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C54963" w:rsidRDefault="0058476A" w:rsidP="00BA4D95">
      <w:pPr>
        <w:pStyle w:val="Title"/>
        <w:ind w:left="-90"/>
        <w:jc w:val="center"/>
        <w:rPr>
          <w:sz w:val="36"/>
          <w:szCs w:val="36"/>
        </w:rPr>
      </w:pPr>
      <w:r w:rsidRPr="00C54963">
        <w:rPr>
          <w:sz w:val="36"/>
          <w:szCs w:val="36"/>
        </w:rPr>
        <w:t xml:space="preserve">Event Coordinator </w:t>
      </w:r>
      <w:r w:rsidR="00851234">
        <w:rPr>
          <w:sz w:val="36"/>
          <w:szCs w:val="36"/>
        </w:rPr>
        <w:t xml:space="preserve">protocols &amp; </w:t>
      </w:r>
      <w:r w:rsidR="00BA4D95">
        <w:rPr>
          <w:sz w:val="36"/>
          <w:szCs w:val="36"/>
        </w:rPr>
        <w:t>INSTRUCTIONS 2018</w:t>
      </w:r>
    </w:p>
    <w:p w:rsidR="00194DF6" w:rsidRDefault="0058476A" w:rsidP="005D2ED4">
      <w:pPr>
        <w:pStyle w:val="Heading1"/>
        <w:numPr>
          <w:ilvl w:val="0"/>
          <w:numId w:val="32"/>
        </w:numPr>
        <w:ind w:left="720"/>
      </w:pPr>
      <w:r>
        <w:t>The Purpose of Event Coordinator training</w:t>
      </w:r>
    </w:p>
    <w:p w:rsidR="008F6DFA" w:rsidRDefault="008F6DFA" w:rsidP="0058476A">
      <w:r>
        <w:t xml:space="preserve">I want to thank each one of you here for your labors at HCC, especially as it relates to putting an event together. This church is dependent on people like you who are willing to sacrifice much to give leadership and oversight to specific events. </w:t>
      </w:r>
    </w:p>
    <w:p w:rsidR="004E1AED" w:rsidRDefault="0058476A" w:rsidP="0058476A">
      <w:r>
        <w:t>The purpose of our time together is to understand the responsibilities of an Event Coordinator and to see the needs of an event as it impacts the church. This direction began</w:t>
      </w:r>
      <w:r w:rsidR="00E30FE6">
        <w:t xml:space="preserve"> at</w:t>
      </w:r>
      <w:r>
        <w:t xml:space="preserve"> our Elder Deacon Retreat </w:t>
      </w:r>
      <w:proofErr w:type="gramStart"/>
      <w:r>
        <w:t>as a result of</w:t>
      </w:r>
      <w:proofErr w:type="gramEnd"/>
      <w:r>
        <w:t xml:space="preserve"> seeing some real needs to be addressed. </w:t>
      </w:r>
    </w:p>
    <w:p w:rsidR="0058476A" w:rsidRDefault="0058476A" w:rsidP="0058476A">
      <w:r>
        <w:t>Hickman Community Church has grown with more members and regular attenders than we can currently fit in the Family Center. This means that the number of people impacted in any one event is now much larger than before and that there is now the need to be more organized, well ahead of time, to minimize the impact on those who fulfill the many and various roles of a churchwide event.</w:t>
      </w:r>
    </w:p>
    <w:p w:rsidR="0058476A" w:rsidRPr="00CD2049" w:rsidRDefault="0058476A" w:rsidP="0058476A">
      <w:pPr>
        <w:rPr>
          <w:u w:val="single"/>
        </w:rPr>
      </w:pPr>
      <w:r w:rsidRPr="00CD2049">
        <w:rPr>
          <w:u w:val="single"/>
        </w:rPr>
        <w:t xml:space="preserve">There are a couple of critical points that will set the tone for the </w:t>
      </w:r>
      <w:r w:rsidR="00900D20" w:rsidRPr="00CD2049">
        <w:rPr>
          <w:u w:val="single"/>
        </w:rPr>
        <w:t>rest of our time together.</w:t>
      </w:r>
    </w:p>
    <w:p w:rsidR="00900D20" w:rsidRDefault="00900D20" w:rsidP="0058476A">
      <w:r>
        <w:t xml:space="preserve">First, </w:t>
      </w:r>
      <w:r w:rsidRPr="00CD2049">
        <w:rPr>
          <w:b/>
        </w:rPr>
        <w:t>we are motivated to magnify Christ</w:t>
      </w:r>
      <w:r>
        <w:t xml:space="preserve"> in what we do. We want those who attend an event to witness, the love of Christ in the way we serve them. We want to show we really do care about them as people, that our practical operations equal our spiritual desires for them. We know that God is a God of order and love, and so we seek to emulate His order and love to all who attend events. </w:t>
      </w:r>
    </w:p>
    <w:p w:rsidR="00900D20" w:rsidRDefault="00900D20" w:rsidP="0058476A">
      <w:r>
        <w:t xml:space="preserve">Second, it is </w:t>
      </w:r>
      <w:r w:rsidRPr="00CD2049">
        <w:rPr>
          <w:b/>
        </w:rPr>
        <w:t>critical that we put on a heart of consideration for others</w:t>
      </w:r>
      <w:r>
        <w:t xml:space="preserve"> who are involved in making any event a success. This requires an others mindset where how I function as an event coordinator is for the good of others over and above myself. This will mean discipline and self-denial on my part as the coordinator. Events are the result of team work</w:t>
      </w:r>
      <w:r w:rsidR="00CD2049">
        <w:t>, and with that team work we must consider how my actions impact upon others</w:t>
      </w:r>
      <w:r w:rsidR="00785168">
        <w:t xml:space="preserve"> in the team</w:t>
      </w:r>
      <w:r>
        <w:t>.</w:t>
      </w:r>
    </w:p>
    <w:p w:rsidR="00CD2049" w:rsidRDefault="00CD2049" w:rsidP="0058476A">
      <w:r>
        <w:t xml:space="preserve">Areas to </w:t>
      </w:r>
      <w:r w:rsidR="00B52275">
        <w:t xml:space="preserve">be </w:t>
      </w:r>
      <w:r>
        <w:t>consider</w:t>
      </w:r>
      <w:r w:rsidR="00B52275">
        <w:t>ate towards</w:t>
      </w:r>
      <w:r>
        <w:t xml:space="preserve"> are: </w:t>
      </w:r>
    </w:p>
    <w:p w:rsidR="00CD2049" w:rsidRDefault="00CD2049" w:rsidP="00CD2049">
      <w:pPr>
        <w:pStyle w:val="ListParagraph"/>
        <w:numPr>
          <w:ilvl w:val="0"/>
          <w:numId w:val="19"/>
        </w:numPr>
      </w:pPr>
      <w:r>
        <w:t xml:space="preserve">The </w:t>
      </w:r>
      <w:r w:rsidRPr="00E30FE6">
        <w:rPr>
          <w:b/>
        </w:rPr>
        <w:t>“Meal Resource Room”</w:t>
      </w:r>
      <w:r>
        <w:t xml:space="preserve"> which is under the oversight of Shawna Larson. Plates, cups, silverware, table cloths, napkins, decorations etc. are all available through her. </w:t>
      </w:r>
    </w:p>
    <w:p w:rsidR="00CD2049" w:rsidRDefault="00CD2049" w:rsidP="00CD2049">
      <w:pPr>
        <w:pStyle w:val="ListParagraph"/>
        <w:numPr>
          <w:ilvl w:val="0"/>
          <w:numId w:val="19"/>
        </w:numPr>
      </w:pPr>
      <w:r w:rsidRPr="00E30FE6">
        <w:rPr>
          <w:b/>
        </w:rPr>
        <w:t xml:space="preserve">The </w:t>
      </w:r>
      <w:r w:rsidR="00CF25B7" w:rsidRPr="00E30FE6">
        <w:rPr>
          <w:b/>
        </w:rPr>
        <w:t>O</w:t>
      </w:r>
      <w:r w:rsidRPr="00E30FE6">
        <w:rPr>
          <w:b/>
        </w:rPr>
        <w:t>ffice</w:t>
      </w:r>
      <w:r>
        <w:t xml:space="preserve"> – this is where all the information gets disseminated to</w:t>
      </w:r>
      <w:r w:rsidR="00B52275">
        <w:t xml:space="preserve"> the</w:t>
      </w:r>
      <w:r>
        <w:t xml:space="preserve"> website, bulletins, announcements etc.</w:t>
      </w:r>
    </w:p>
    <w:p w:rsidR="00CD2049" w:rsidRDefault="00CD2049" w:rsidP="00CD2049">
      <w:pPr>
        <w:pStyle w:val="ListParagraph"/>
        <w:numPr>
          <w:ilvl w:val="0"/>
          <w:numId w:val="19"/>
        </w:numPr>
      </w:pPr>
      <w:r w:rsidRPr="00E30FE6">
        <w:rPr>
          <w:b/>
        </w:rPr>
        <w:t>Setup Crew</w:t>
      </w:r>
      <w:r>
        <w:t xml:space="preserve"> </w:t>
      </w:r>
      <w:r w:rsidR="00B52275">
        <w:t>–</w:t>
      </w:r>
      <w:r>
        <w:t xml:space="preserve"> </w:t>
      </w:r>
      <w:r w:rsidR="00B52275">
        <w:t>No longer can a couple of men do the job so lead time is important for Mike Souza to be able to organize a crew of men ahead of time to get the job done. More on this from Andrew shortly</w:t>
      </w:r>
    </w:p>
    <w:p w:rsidR="00B52275" w:rsidRDefault="00B52275" w:rsidP="00CD2049">
      <w:pPr>
        <w:pStyle w:val="ListParagraph"/>
        <w:numPr>
          <w:ilvl w:val="0"/>
          <w:numId w:val="19"/>
        </w:numPr>
      </w:pPr>
      <w:r w:rsidRPr="00E30FE6">
        <w:rPr>
          <w:b/>
        </w:rPr>
        <w:t>Registrations</w:t>
      </w:r>
      <w:r>
        <w:t xml:space="preserve"> – Because we no longer use paper signups we need to be prepared well in advance to get registration information in place on the website by the time the first announce for the event is made – more on that from Reuben shortly</w:t>
      </w:r>
    </w:p>
    <w:p w:rsidR="00B52275" w:rsidRDefault="00B52275" w:rsidP="00CD2049">
      <w:pPr>
        <w:pStyle w:val="ListParagraph"/>
        <w:numPr>
          <w:ilvl w:val="0"/>
          <w:numId w:val="19"/>
        </w:numPr>
      </w:pPr>
      <w:r w:rsidRPr="00E30FE6">
        <w:rPr>
          <w:b/>
        </w:rPr>
        <w:t>Food Preparations</w:t>
      </w:r>
      <w:r>
        <w:t xml:space="preserve"> – This who prepare the food need lead time to purchase the necessary food at good prices. This will save the church money and give time for a cooking crew to be organized. </w:t>
      </w:r>
    </w:p>
    <w:p w:rsidR="00C54963" w:rsidRDefault="00C54963" w:rsidP="00C54963">
      <w:pPr>
        <w:pStyle w:val="ListParagraph"/>
      </w:pPr>
    </w:p>
    <w:p w:rsidR="0058476A" w:rsidRDefault="007F463D" w:rsidP="005D2ED4">
      <w:pPr>
        <w:pStyle w:val="Heading1"/>
        <w:numPr>
          <w:ilvl w:val="0"/>
          <w:numId w:val="32"/>
        </w:numPr>
        <w:ind w:left="720"/>
      </w:pPr>
      <w:r>
        <w:lastRenderedPageBreak/>
        <w:t xml:space="preserve">The What of </w:t>
      </w:r>
      <w:r w:rsidR="00EE6E8E">
        <w:t>Event coordinator</w:t>
      </w:r>
    </w:p>
    <w:p w:rsidR="007F463D" w:rsidRDefault="007F463D" w:rsidP="007F463D"/>
    <w:p w:rsidR="00FD49C0" w:rsidRDefault="00BA4D95" w:rsidP="00FD49C0">
      <w:pPr>
        <w:pStyle w:val="Heading2"/>
        <w:numPr>
          <w:ilvl w:val="0"/>
          <w:numId w:val="26"/>
        </w:numPr>
      </w:pPr>
      <w:r>
        <w:t xml:space="preserve">EVENT </w:t>
      </w:r>
      <w:r w:rsidR="007F463D">
        <w:t xml:space="preserve">Guidelines and Protocols for </w:t>
      </w:r>
      <w:r w:rsidR="00675018">
        <w:t xml:space="preserve">Church Wide Ministry Events: </w:t>
      </w:r>
    </w:p>
    <w:p w:rsidR="00BA4D95" w:rsidRPr="00627F7B" w:rsidRDefault="00BA4D95" w:rsidP="00BA4D95">
      <w:pPr>
        <w:rPr>
          <w:rFonts w:ascii="Corbel" w:hAnsi="Corbel"/>
        </w:rPr>
      </w:pPr>
      <w:r>
        <w:rPr>
          <w:rFonts w:ascii="Corbel" w:hAnsi="Corbel"/>
        </w:rPr>
        <w:t>Dear Ministry Leader,</w:t>
      </w:r>
      <w:r w:rsidRPr="00627F7B">
        <w:rPr>
          <w:rFonts w:ascii="Corbel" w:hAnsi="Corbel"/>
        </w:rPr>
        <w:t xml:space="preserve"> Event Coordinator,</w:t>
      </w:r>
    </w:p>
    <w:p w:rsidR="00BA4D95" w:rsidRPr="00627F7B" w:rsidRDefault="00BA4D95" w:rsidP="00BA4D95">
      <w:pPr>
        <w:spacing w:after="0" w:line="240" w:lineRule="auto"/>
        <w:jc w:val="both"/>
        <w:rPr>
          <w:rFonts w:ascii="Corbel" w:hAnsi="Corbel"/>
        </w:rPr>
      </w:pPr>
      <w:r w:rsidRPr="00627F7B">
        <w:rPr>
          <w:rFonts w:ascii="Corbel" w:hAnsi="Corbel"/>
        </w:rPr>
        <w:t xml:space="preserve">As part of developing a mindset to loving others and serving others with excellence, the Elders desire to have a more uniform approach to the presentation of church meals and refreshments. There will be three main categories: </w:t>
      </w:r>
      <w:r w:rsidRPr="009F3664">
        <w:rPr>
          <w:rFonts w:ascii="Corbel" w:hAnsi="Corbel"/>
          <w:u w:val="single"/>
        </w:rPr>
        <w:t>Formal; Semi-formal; Informal</w:t>
      </w:r>
      <w:r w:rsidRPr="00627F7B">
        <w:rPr>
          <w:rFonts w:ascii="Corbel" w:hAnsi="Corbel"/>
        </w:rPr>
        <w:t>. This will lessen confusion for those who are responsible for setup of these events. As the body of Christ grows we will need to streamline things more to be well prepared and organized for each event bringing God the maximum glory we can.</w:t>
      </w:r>
    </w:p>
    <w:p w:rsidR="00BA4D95" w:rsidRPr="00627F7B" w:rsidRDefault="00BA4D95" w:rsidP="00BA4D95">
      <w:pPr>
        <w:spacing w:after="0" w:line="240" w:lineRule="auto"/>
        <w:jc w:val="both"/>
        <w:rPr>
          <w:rFonts w:ascii="Corbel" w:hAnsi="Corbel"/>
        </w:rPr>
      </w:pPr>
    </w:p>
    <w:p w:rsidR="00BA4D95" w:rsidRPr="00627F7B" w:rsidRDefault="00BA4D95" w:rsidP="00BA4D95">
      <w:pPr>
        <w:spacing w:after="0" w:line="240" w:lineRule="auto"/>
        <w:jc w:val="both"/>
        <w:rPr>
          <w:rFonts w:ascii="Corbel" w:hAnsi="Corbel"/>
        </w:rPr>
      </w:pPr>
      <w:r w:rsidRPr="00627F7B">
        <w:rPr>
          <w:rFonts w:ascii="Corbel" w:hAnsi="Corbel"/>
        </w:rPr>
        <w:t>It is critical that we see the church as a team who are all working together for the same goal. Each event while having a coordinator and area leaders of the event,</w:t>
      </w:r>
      <w:r>
        <w:rPr>
          <w:rFonts w:ascii="Corbel" w:hAnsi="Corbel"/>
        </w:rPr>
        <w:t xml:space="preserve"> depends</w:t>
      </w:r>
      <w:r w:rsidRPr="00627F7B">
        <w:rPr>
          <w:rFonts w:ascii="Corbel" w:hAnsi="Corbel"/>
        </w:rPr>
        <w:t xml:space="preserve"> upon the church body </w:t>
      </w:r>
      <w:proofErr w:type="gramStart"/>
      <w:r w:rsidRPr="00627F7B">
        <w:rPr>
          <w:rFonts w:ascii="Corbel" w:hAnsi="Corbel"/>
        </w:rPr>
        <w:t>as a whole to</w:t>
      </w:r>
      <w:proofErr w:type="gramEnd"/>
      <w:r w:rsidRPr="00627F7B">
        <w:rPr>
          <w:rFonts w:ascii="Corbel" w:hAnsi="Corbel"/>
        </w:rPr>
        <w:t xml:space="preserve"> willingly participate, and serve in the many different capacities that such churchwide events afford. Everything from set up, running the event, providing the food, and clean up are all giving members of the body opportunities to serve the Lord. As an event coordinator try and see how many people you can practically involve in serving.</w:t>
      </w:r>
    </w:p>
    <w:p w:rsidR="00BA4D95" w:rsidRPr="00627F7B" w:rsidRDefault="00BA4D95" w:rsidP="00BA4D95">
      <w:pPr>
        <w:spacing w:after="0" w:line="240" w:lineRule="auto"/>
        <w:jc w:val="both"/>
        <w:rPr>
          <w:rFonts w:ascii="Corbel" w:hAnsi="Corbel"/>
        </w:rPr>
      </w:pPr>
    </w:p>
    <w:p w:rsidR="00BA4D95" w:rsidRPr="00627F7B" w:rsidRDefault="00BA4D95" w:rsidP="00BA4D95">
      <w:pPr>
        <w:spacing w:after="0" w:line="240" w:lineRule="auto"/>
        <w:jc w:val="both"/>
        <w:rPr>
          <w:rFonts w:ascii="Corbel" w:hAnsi="Corbel"/>
        </w:rPr>
      </w:pPr>
      <w:r w:rsidRPr="00627F7B">
        <w:rPr>
          <w:rFonts w:ascii="Corbel" w:hAnsi="Corbel"/>
        </w:rPr>
        <w:t>Over the past 5 years we have invested in many resources that we can use again and again thus saving the congregation money by not having to purchase disposable plates, cups, and silverware repeatedly. We now have enough china plates, cups, glasses and silverware to minister to 250 people. We want to use this provision as much as we can. While this creates extra clean up there are many in the body who have volunteered to serve in this way (</w:t>
      </w:r>
      <w:r>
        <w:rPr>
          <w:rFonts w:ascii="Corbel" w:hAnsi="Corbel"/>
        </w:rPr>
        <w:t>Contact office for a list of volunteers</w:t>
      </w:r>
      <w:r w:rsidRPr="00627F7B">
        <w:rPr>
          <w:rFonts w:ascii="Corbel" w:hAnsi="Corbel"/>
        </w:rPr>
        <w:t>).</w:t>
      </w:r>
    </w:p>
    <w:p w:rsidR="00BA4D95" w:rsidRDefault="00BA4D95" w:rsidP="00BA4D95">
      <w:pPr>
        <w:spacing w:after="0" w:line="240" w:lineRule="auto"/>
        <w:jc w:val="both"/>
        <w:rPr>
          <w:rFonts w:ascii="Corbel" w:hAnsi="Corbel"/>
        </w:rPr>
      </w:pPr>
      <w:r w:rsidRPr="00627F7B">
        <w:rPr>
          <w:rFonts w:ascii="Corbel" w:hAnsi="Corbel"/>
        </w:rPr>
        <w:br/>
        <w:t>We have appointed Sh</w:t>
      </w:r>
      <w:r>
        <w:rPr>
          <w:rFonts w:ascii="Corbel" w:hAnsi="Corbel"/>
        </w:rPr>
        <w:t>awna Larson to be our “M</w:t>
      </w:r>
      <w:r w:rsidRPr="00627F7B">
        <w:rPr>
          <w:rFonts w:ascii="Corbel" w:hAnsi="Corbel"/>
        </w:rPr>
        <w:t>eal Resource Room</w:t>
      </w:r>
      <w:r>
        <w:rPr>
          <w:rFonts w:ascii="Corbel" w:hAnsi="Corbel"/>
        </w:rPr>
        <w:t>”</w:t>
      </w:r>
      <w:r w:rsidRPr="00627F7B">
        <w:rPr>
          <w:rFonts w:ascii="Corbel" w:hAnsi="Corbel"/>
        </w:rPr>
        <w:t xml:space="preserve"> overseer. Her job is to take the resource sheets available at the office</w:t>
      </w:r>
      <w:r>
        <w:rPr>
          <w:rFonts w:ascii="Corbel" w:hAnsi="Corbel"/>
        </w:rPr>
        <w:t>,</w:t>
      </w:r>
      <w:r w:rsidRPr="00627F7B">
        <w:rPr>
          <w:rFonts w:ascii="Corbel" w:hAnsi="Corbel"/>
        </w:rPr>
        <w:t xml:space="preserve"> </w:t>
      </w:r>
      <w:r>
        <w:rPr>
          <w:rFonts w:ascii="Corbel" w:hAnsi="Corbel"/>
        </w:rPr>
        <w:t xml:space="preserve">which </w:t>
      </w:r>
      <w:r w:rsidRPr="00627F7B">
        <w:rPr>
          <w:rFonts w:ascii="Corbel" w:hAnsi="Corbel"/>
        </w:rPr>
        <w:t xml:space="preserve">every event coordinator </w:t>
      </w:r>
      <w:r>
        <w:rPr>
          <w:rFonts w:ascii="Corbel" w:hAnsi="Corbel"/>
        </w:rPr>
        <w:t xml:space="preserve">must </w:t>
      </w:r>
      <w:r w:rsidRPr="00627F7B">
        <w:rPr>
          <w:rFonts w:ascii="Corbel" w:hAnsi="Corbel"/>
        </w:rPr>
        <w:t>fill out, and pull the requested resources before the date</w:t>
      </w:r>
      <w:r>
        <w:rPr>
          <w:rFonts w:ascii="Corbel" w:hAnsi="Corbel"/>
        </w:rPr>
        <w:t xml:space="preserve"> of the event</w:t>
      </w:r>
      <w:r w:rsidRPr="00627F7B">
        <w:rPr>
          <w:rFonts w:ascii="Corbel" w:hAnsi="Corbel"/>
        </w:rPr>
        <w:t xml:space="preserve">. </w:t>
      </w:r>
    </w:p>
    <w:p w:rsidR="00BA4D95" w:rsidRDefault="00BA4D95" w:rsidP="00BA4D95">
      <w:pPr>
        <w:spacing w:after="0" w:line="240" w:lineRule="auto"/>
        <w:jc w:val="both"/>
        <w:rPr>
          <w:rFonts w:ascii="Corbel" w:hAnsi="Corbel"/>
        </w:rPr>
      </w:pPr>
    </w:p>
    <w:p w:rsidR="00BA4D95" w:rsidRPr="00627F7B" w:rsidRDefault="00BA4D95" w:rsidP="00BA4D95">
      <w:pPr>
        <w:spacing w:after="0" w:line="240" w:lineRule="auto"/>
        <w:jc w:val="both"/>
        <w:rPr>
          <w:rFonts w:ascii="Corbel" w:hAnsi="Corbel"/>
        </w:rPr>
      </w:pPr>
      <w:r>
        <w:rPr>
          <w:rFonts w:ascii="Corbel" w:hAnsi="Corbel"/>
        </w:rPr>
        <w:t>We commend you for your service, and we implement the following protocols in a spirit of serving you and helping you to achieve the best result possible for the glory of God. We trust you will find these guidelines helpful.</w:t>
      </w:r>
    </w:p>
    <w:p w:rsidR="00BA4D95" w:rsidRPr="00627F7B" w:rsidRDefault="00BA4D95" w:rsidP="00BA4D95">
      <w:pPr>
        <w:spacing w:after="0" w:line="240" w:lineRule="auto"/>
        <w:rPr>
          <w:rFonts w:ascii="Corbel" w:hAnsi="Corbel"/>
        </w:rPr>
      </w:pPr>
    </w:p>
    <w:p w:rsidR="00BA4D95" w:rsidRPr="00627F7B" w:rsidRDefault="00BA4D95" w:rsidP="00BA4D95">
      <w:pPr>
        <w:spacing w:after="0" w:line="240" w:lineRule="auto"/>
        <w:rPr>
          <w:rFonts w:ascii="Corbel" w:hAnsi="Corbel"/>
        </w:rPr>
      </w:pPr>
      <w:r w:rsidRPr="00627F7B">
        <w:rPr>
          <w:rFonts w:ascii="Corbel" w:hAnsi="Corbel"/>
        </w:rPr>
        <w:t>The Elders.</w:t>
      </w:r>
    </w:p>
    <w:p w:rsidR="00BA4D95" w:rsidRPr="00627F7B" w:rsidRDefault="00BA4D95" w:rsidP="00BA4D95">
      <w:pPr>
        <w:spacing w:after="0" w:line="240" w:lineRule="auto"/>
        <w:jc w:val="center"/>
        <w:rPr>
          <w:rFonts w:ascii="Corbel" w:hAnsi="Corbel"/>
        </w:rPr>
      </w:pPr>
    </w:p>
    <w:p w:rsidR="00BA4D95" w:rsidRDefault="00BA4D95" w:rsidP="00BA4D95">
      <w:pPr>
        <w:spacing w:after="0" w:line="240" w:lineRule="auto"/>
        <w:jc w:val="center"/>
        <w:rPr>
          <w:rFonts w:ascii="Corbel" w:hAnsi="Corbel"/>
          <w:i/>
        </w:rPr>
      </w:pPr>
      <w:r w:rsidRPr="00627F7B">
        <w:rPr>
          <w:rFonts w:ascii="Corbel" w:hAnsi="Corbel"/>
          <w:i/>
        </w:rPr>
        <w:t xml:space="preserve">“As each one has received a special gift, employ it in serving one another </w:t>
      </w:r>
    </w:p>
    <w:p w:rsidR="00BA4D95" w:rsidRDefault="00BA4D95" w:rsidP="00BA4D95">
      <w:pPr>
        <w:spacing w:after="0" w:line="240" w:lineRule="auto"/>
        <w:jc w:val="center"/>
        <w:rPr>
          <w:rFonts w:ascii="Corbel" w:hAnsi="Corbel"/>
        </w:rPr>
      </w:pPr>
      <w:r w:rsidRPr="00627F7B">
        <w:rPr>
          <w:rFonts w:ascii="Corbel" w:hAnsi="Corbel"/>
          <w:i/>
        </w:rPr>
        <w:t>as good stewards of the manifold grace of God.”</w:t>
      </w:r>
      <w:r w:rsidRPr="00627F7B">
        <w:rPr>
          <w:rFonts w:ascii="Corbel" w:hAnsi="Corbel"/>
        </w:rPr>
        <w:t xml:space="preserve"> (1 Peter 4:10)</w:t>
      </w:r>
    </w:p>
    <w:p w:rsidR="00BA4D95" w:rsidRDefault="00BA4D95" w:rsidP="00BA4D95">
      <w:pPr>
        <w:spacing w:after="0" w:line="240" w:lineRule="auto"/>
        <w:jc w:val="center"/>
        <w:rPr>
          <w:rFonts w:ascii="Corbel" w:hAnsi="Corbel"/>
        </w:rPr>
      </w:pPr>
    </w:p>
    <w:p w:rsidR="00BA4D95" w:rsidRDefault="00BA4D95" w:rsidP="00BA4D95">
      <w:pPr>
        <w:spacing w:after="0" w:line="240" w:lineRule="auto"/>
        <w:jc w:val="center"/>
        <w:rPr>
          <w:rFonts w:ascii="Corbel" w:hAnsi="Corbel"/>
        </w:rPr>
      </w:pPr>
    </w:p>
    <w:p w:rsidR="00BA4D95" w:rsidRPr="00627F7B" w:rsidRDefault="00BA4D95" w:rsidP="00BA4D95">
      <w:pPr>
        <w:spacing w:after="0" w:line="240" w:lineRule="auto"/>
        <w:jc w:val="center"/>
        <w:rPr>
          <w:rFonts w:ascii="Corbel" w:hAnsi="Corbel"/>
        </w:rPr>
      </w:pPr>
    </w:p>
    <w:p w:rsidR="00BA4D95" w:rsidRDefault="00BA4D95" w:rsidP="00BA4D95">
      <w:pPr>
        <w:pStyle w:val="ListParagraph"/>
        <w:numPr>
          <w:ilvl w:val="0"/>
          <w:numId w:val="43"/>
        </w:numPr>
      </w:pPr>
      <w:r w:rsidRPr="00627F7B">
        <w:t xml:space="preserve">DEFINITION OF </w:t>
      </w:r>
      <w:r>
        <w:t>CATEGORIES</w:t>
      </w:r>
    </w:p>
    <w:p w:rsidR="00BA4D95" w:rsidRDefault="00BA4D95" w:rsidP="00BA4D95">
      <w:pPr>
        <w:pStyle w:val="ListParagraph"/>
        <w:spacing w:after="0"/>
        <w:ind w:left="1080"/>
        <w:contextualSpacing w:val="0"/>
        <w:rPr>
          <w:rFonts w:ascii="Corbel" w:hAnsi="Corbel"/>
        </w:rPr>
      </w:pPr>
    </w:p>
    <w:p w:rsidR="00BA4D95" w:rsidRPr="00627F7B" w:rsidRDefault="00BA4D95" w:rsidP="00BA4D95">
      <w:pPr>
        <w:pStyle w:val="ListParagraph"/>
        <w:numPr>
          <w:ilvl w:val="1"/>
          <w:numId w:val="39"/>
        </w:numPr>
        <w:spacing w:before="0" w:after="0" w:line="276" w:lineRule="auto"/>
        <w:ind w:left="1080"/>
        <w:contextualSpacing w:val="0"/>
        <w:rPr>
          <w:rFonts w:ascii="Corbel" w:hAnsi="Corbel"/>
        </w:rPr>
      </w:pPr>
      <w:r w:rsidRPr="00757E33">
        <w:rPr>
          <w:rFonts w:ascii="Corbel" w:hAnsi="Corbel"/>
          <w:i/>
        </w:rPr>
        <w:t xml:space="preserve">Formal </w:t>
      </w:r>
      <w:r w:rsidRPr="00627F7B">
        <w:rPr>
          <w:rFonts w:ascii="Corbel" w:hAnsi="Corbel"/>
        </w:rPr>
        <w:t xml:space="preserve">- Use tablecloths on all tables, china and silverware, cups and glasses for this special meal.  </w:t>
      </w:r>
    </w:p>
    <w:p w:rsidR="00BA4D95" w:rsidRPr="00627F7B" w:rsidRDefault="00BA4D95" w:rsidP="00BA4D95">
      <w:pPr>
        <w:pStyle w:val="ListParagraph"/>
        <w:numPr>
          <w:ilvl w:val="1"/>
          <w:numId w:val="39"/>
        </w:numPr>
        <w:spacing w:before="100" w:after="0" w:line="276" w:lineRule="auto"/>
        <w:ind w:left="1080"/>
        <w:contextualSpacing w:val="0"/>
        <w:rPr>
          <w:rFonts w:ascii="Corbel" w:hAnsi="Corbel"/>
        </w:rPr>
      </w:pPr>
      <w:r w:rsidRPr="00757E33">
        <w:rPr>
          <w:rFonts w:ascii="Corbel" w:hAnsi="Corbel"/>
          <w:i/>
        </w:rPr>
        <w:t>Semi-formal</w:t>
      </w:r>
      <w:r w:rsidRPr="00627F7B">
        <w:rPr>
          <w:rFonts w:ascii="Corbel" w:hAnsi="Corbel"/>
        </w:rPr>
        <w:t xml:space="preserve"> - Serving tables and dining tables to have table cloths. Provide options of paper plates and china</w:t>
      </w:r>
      <w:r>
        <w:rPr>
          <w:rFonts w:ascii="Corbel" w:hAnsi="Corbel"/>
        </w:rPr>
        <w:t xml:space="preserve"> plates</w:t>
      </w:r>
      <w:r w:rsidRPr="00627F7B">
        <w:rPr>
          <w:rFonts w:ascii="Corbel" w:hAnsi="Corbel"/>
        </w:rPr>
        <w:t>, paper cups and real glasses with silverware as this meal will generally have both sit down and casual dining.</w:t>
      </w:r>
    </w:p>
    <w:p w:rsidR="00BA4D95" w:rsidRPr="00627F7B" w:rsidRDefault="00BA4D95" w:rsidP="00BA4D95">
      <w:pPr>
        <w:pStyle w:val="ListParagraph"/>
        <w:numPr>
          <w:ilvl w:val="1"/>
          <w:numId w:val="39"/>
        </w:numPr>
        <w:spacing w:before="100" w:after="0" w:line="276" w:lineRule="auto"/>
        <w:ind w:left="1080"/>
        <w:contextualSpacing w:val="0"/>
        <w:rPr>
          <w:rFonts w:ascii="Corbel" w:hAnsi="Corbel"/>
        </w:rPr>
      </w:pPr>
      <w:r w:rsidRPr="00757E33">
        <w:rPr>
          <w:rFonts w:ascii="Corbel" w:hAnsi="Corbel"/>
          <w:i/>
        </w:rPr>
        <w:t>Informal</w:t>
      </w:r>
      <w:r w:rsidRPr="00627F7B">
        <w:rPr>
          <w:rFonts w:ascii="Corbel" w:hAnsi="Corbel"/>
        </w:rPr>
        <w:t xml:space="preserve"> - Tablecloths on serving tables only – disposable plates, cups and silverware will suffice.</w:t>
      </w:r>
    </w:p>
    <w:p w:rsidR="00BA4D95" w:rsidRPr="00627F7B" w:rsidRDefault="00BA4D95" w:rsidP="00BA4D95">
      <w:pPr>
        <w:pStyle w:val="ListParagraph"/>
        <w:spacing w:after="0" w:line="240" w:lineRule="auto"/>
        <w:ind w:left="1080"/>
        <w:contextualSpacing w:val="0"/>
        <w:rPr>
          <w:rFonts w:ascii="Corbel" w:hAnsi="Corbel"/>
          <w:b/>
        </w:rPr>
      </w:pPr>
    </w:p>
    <w:p w:rsidR="00BA4D95" w:rsidRPr="00627F7B" w:rsidRDefault="00BA4D95" w:rsidP="00BA4D95">
      <w:pPr>
        <w:pStyle w:val="ListParagraph"/>
        <w:numPr>
          <w:ilvl w:val="0"/>
          <w:numId w:val="43"/>
        </w:numPr>
      </w:pPr>
      <w:r w:rsidRPr="00627F7B">
        <w:t xml:space="preserve">PROTOCOLS FOR CHURCH WIDE MEALS </w:t>
      </w:r>
    </w:p>
    <w:p w:rsidR="00BA4D95" w:rsidRPr="00627F7B" w:rsidRDefault="00BA4D95" w:rsidP="00BA4D95">
      <w:pPr>
        <w:pStyle w:val="ListParagraph"/>
        <w:spacing w:after="0" w:line="240" w:lineRule="auto"/>
        <w:rPr>
          <w:rFonts w:ascii="Corbel" w:hAnsi="Corbel"/>
        </w:rPr>
      </w:pPr>
    </w:p>
    <w:p w:rsidR="00BA4D95" w:rsidRPr="00627F7B" w:rsidRDefault="00BA4D95" w:rsidP="00BA4D95">
      <w:pPr>
        <w:pStyle w:val="ListParagraph"/>
        <w:numPr>
          <w:ilvl w:val="0"/>
          <w:numId w:val="41"/>
        </w:numPr>
        <w:spacing w:before="0" w:after="0" w:line="276" w:lineRule="auto"/>
        <w:ind w:left="1080"/>
        <w:contextualSpacing w:val="0"/>
        <w:rPr>
          <w:rFonts w:ascii="Corbel" w:hAnsi="Corbel"/>
        </w:rPr>
      </w:pPr>
      <w:r>
        <w:rPr>
          <w:rFonts w:ascii="Corbel" w:hAnsi="Corbel"/>
        </w:rPr>
        <w:t xml:space="preserve">Communion Feast - </w:t>
      </w:r>
      <w:r w:rsidRPr="00627F7B">
        <w:rPr>
          <w:rFonts w:ascii="Corbel" w:hAnsi="Corbel"/>
          <w:i/>
        </w:rPr>
        <w:t>Formal</w:t>
      </w:r>
      <w:r w:rsidRPr="00627F7B">
        <w:rPr>
          <w:rFonts w:ascii="Corbel" w:hAnsi="Corbel"/>
        </w:rPr>
        <w:t xml:space="preserve"> </w:t>
      </w:r>
    </w:p>
    <w:p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College Scholarship Luncheon</w:t>
      </w:r>
      <w:r>
        <w:rPr>
          <w:rFonts w:ascii="Corbel" w:hAnsi="Corbel"/>
        </w:rPr>
        <w:t xml:space="preserve"> - </w:t>
      </w:r>
      <w:r w:rsidRPr="00627F7B">
        <w:rPr>
          <w:rFonts w:ascii="Corbel" w:hAnsi="Corbel"/>
          <w:i/>
        </w:rPr>
        <w:t>Formal</w:t>
      </w:r>
      <w:r w:rsidRPr="00627F7B">
        <w:rPr>
          <w:rFonts w:ascii="Corbel" w:hAnsi="Corbel"/>
        </w:rPr>
        <w:t xml:space="preserve"> </w:t>
      </w:r>
    </w:p>
    <w:p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Baptism Luncheon</w:t>
      </w:r>
      <w:r>
        <w:rPr>
          <w:rFonts w:ascii="Corbel" w:hAnsi="Corbel"/>
        </w:rPr>
        <w:t xml:space="preserve"> - </w:t>
      </w:r>
      <w:r w:rsidRPr="00627F7B">
        <w:rPr>
          <w:rFonts w:ascii="Corbel" w:hAnsi="Corbel"/>
          <w:i/>
        </w:rPr>
        <w:t>Semi-formal</w:t>
      </w:r>
      <w:r>
        <w:rPr>
          <w:rFonts w:ascii="Corbel" w:hAnsi="Corbel"/>
        </w:rPr>
        <w:t xml:space="preserve"> </w:t>
      </w:r>
      <w:r w:rsidRPr="00627F7B">
        <w:rPr>
          <w:rFonts w:ascii="Corbel" w:hAnsi="Corbel"/>
        </w:rPr>
        <w:t xml:space="preserve"> </w:t>
      </w:r>
    </w:p>
    <w:p w:rsidR="00BA4D95" w:rsidRPr="00B60373" w:rsidRDefault="00BA4D95" w:rsidP="00BA4D95">
      <w:pPr>
        <w:pStyle w:val="ListParagraph"/>
        <w:numPr>
          <w:ilvl w:val="0"/>
          <w:numId w:val="41"/>
        </w:numPr>
        <w:spacing w:before="100" w:after="0" w:line="276" w:lineRule="auto"/>
        <w:ind w:left="1080"/>
        <w:contextualSpacing w:val="0"/>
        <w:rPr>
          <w:rFonts w:ascii="Corbel" w:hAnsi="Corbel"/>
        </w:rPr>
      </w:pPr>
      <w:r>
        <w:rPr>
          <w:rFonts w:ascii="Corbel" w:hAnsi="Corbel"/>
        </w:rPr>
        <w:t xml:space="preserve">Christmas Party - </w:t>
      </w:r>
      <w:r w:rsidRPr="00627F7B">
        <w:rPr>
          <w:rFonts w:ascii="Corbel" w:hAnsi="Corbel"/>
          <w:i/>
        </w:rPr>
        <w:t xml:space="preserve">Formal </w:t>
      </w:r>
      <w:r w:rsidRPr="00627F7B">
        <w:rPr>
          <w:rFonts w:ascii="Corbel" w:hAnsi="Corbel"/>
        </w:rPr>
        <w:t>–</w:t>
      </w:r>
      <w:r>
        <w:rPr>
          <w:rFonts w:ascii="Corbel" w:hAnsi="Corbel"/>
        </w:rPr>
        <w:t xml:space="preserve"> </w:t>
      </w:r>
      <w:r w:rsidRPr="00627F7B">
        <w:rPr>
          <w:rFonts w:ascii="Corbel" w:hAnsi="Corbel"/>
        </w:rPr>
        <w:t xml:space="preserve">If only refreshments are provided then this </w:t>
      </w:r>
      <w:r>
        <w:rPr>
          <w:rFonts w:ascii="Corbel" w:hAnsi="Corbel"/>
        </w:rPr>
        <w:t xml:space="preserve">event </w:t>
      </w:r>
      <w:r w:rsidRPr="00627F7B">
        <w:rPr>
          <w:rFonts w:ascii="Corbel" w:hAnsi="Corbel"/>
        </w:rPr>
        <w:t>will</w:t>
      </w:r>
      <w:r>
        <w:rPr>
          <w:rFonts w:ascii="Corbel" w:hAnsi="Corbel"/>
        </w:rPr>
        <w:t xml:space="preserve"> </w:t>
      </w:r>
      <w:r w:rsidRPr="00B60373">
        <w:rPr>
          <w:rFonts w:ascii="Corbel" w:hAnsi="Corbel"/>
        </w:rPr>
        <w:t xml:space="preserve">be considered a </w:t>
      </w:r>
      <w:r w:rsidRPr="00B60373">
        <w:rPr>
          <w:rFonts w:ascii="Corbel" w:hAnsi="Corbel"/>
          <w:i/>
        </w:rPr>
        <w:t>semi-formal</w:t>
      </w:r>
      <w:r w:rsidRPr="00B60373">
        <w:rPr>
          <w:rFonts w:ascii="Corbel" w:hAnsi="Corbel"/>
        </w:rPr>
        <w:t xml:space="preserve"> event. </w:t>
      </w:r>
    </w:p>
    <w:p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Summer Socials</w:t>
      </w:r>
      <w:r>
        <w:rPr>
          <w:rFonts w:ascii="Corbel" w:hAnsi="Corbel"/>
        </w:rPr>
        <w:t xml:space="preserve"> - </w:t>
      </w:r>
      <w:r w:rsidRPr="00627F7B">
        <w:rPr>
          <w:rFonts w:ascii="Corbel" w:hAnsi="Corbel"/>
          <w:i/>
        </w:rPr>
        <w:t>Informal</w:t>
      </w:r>
      <w:r>
        <w:rPr>
          <w:rFonts w:ascii="Corbel" w:hAnsi="Corbel"/>
        </w:rPr>
        <w:t xml:space="preserve"> </w:t>
      </w:r>
      <w:r w:rsidRPr="00627F7B">
        <w:rPr>
          <w:rFonts w:ascii="Corbel" w:hAnsi="Corbel"/>
        </w:rPr>
        <w:t xml:space="preserve"> </w:t>
      </w:r>
    </w:p>
    <w:p w:rsidR="00BA4D95" w:rsidRPr="00627F7B" w:rsidRDefault="00BA4D95" w:rsidP="00BA4D95">
      <w:pPr>
        <w:spacing w:after="0" w:line="240" w:lineRule="auto"/>
        <w:ind w:left="1080"/>
        <w:contextualSpacing/>
        <w:rPr>
          <w:rFonts w:ascii="Corbel" w:hAnsi="Corbel"/>
        </w:rPr>
      </w:pPr>
    </w:p>
    <w:p w:rsidR="00BA4D95" w:rsidRPr="00627F7B" w:rsidRDefault="00BA4D95" w:rsidP="00BA4D95">
      <w:pPr>
        <w:pStyle w:val="ListParagraph"/>
        <w:numPr>
          <w:ilvl w:val="0"/>
          <w:numId w:val="43"/>
        </w:numPr>
      </w:pPr>
      <w:r w:rsidRPr="00627F7B">
        <w:t>PROTOCOLS FOR CHURCH WIDE REFRESHMENTS</w:t>
      </w:r>
    </w:p>
    <w:p w:rsidR="00BA4D95" w:rsidRPr="00627F7B" w:rsidRDefault="00BA4D95" w:rsidP="00BA4D95">
      <w:pPr>
        <w:pStyle w:val="ListParagraph"/>
        <w:spacing w:after="0" w:line="240" w:lineRule="auto"/>
        <w:ind w:left="360"/>
        <w:rPr>
          <w:rFonts w:ascii="Corbel" w:hAnsi="Corbel"/>
        </w:rPr>
      </w:pPr>
    </w:p>
    <w:p w:rsidR="00BA4D95" w:rsidRPr="00627F7B" w:rsidRDefault="00BA4D95" w:rsidP="00BA4D95">
      <w:pPr>
        <w:spacing w:before="0" w:after="0"/>
        <w:ind w:left="360"/>
        <w:rPr>
          <w:rFonts w:ascii="Corbel" w:hAnsi="Corbel"/>
        </w:rPr>
      </w:pPr>
      <w:r w:rsidRPr="00627F7B">
        <w:rPr>
          <w:rFonts w:ascii="Corbel" w:hAnsi="Corbel"/>
        </w:rPr>
        <w:t xml:space="preserve">Outreach Days: </w:t>
      </w:r>
    </w:p>
    <w:p w:rsidR="00BA4D95" w:rsidRPr="00627F7B" w:rsidRDefault="00BA4D95" w:rsidP="00BA4D95">
      <w:pPr>
        <w:spacing w:after="0"/>
        <w:ind w:left="720"/>
        <w:rPr>
          <w:rFonts w:ascii="Corbel" w:hAnsi="Corbel"/>
        </w:rPr>
      </w:pPr>
      <w:r w:rsidRPr="00627F7B">
        <w:rPr>
          <w:rFonts w:ascii="Corbel" w:hAnsi="Corbel"/>
        </w:rPr>
        <w:t>Mothers</w:t>
      </w:r>
      <w:r>
        <w:rPr>
          <w:rFonts w:ascii="Corbel" w:hAnsi="Corbel"/>
        </w:rPr>
        <w:t>,</w:t>
      </w:r>
      <w:r w:rsidRPr="00627F7B">
        <w:rPr>
          <w:rFonts w:ascii="Corbel" w:hAnsi="Corbel"/>
        </w:rPr>
        <w:t xml:space="preserve"> Fathers, Easter, Thanksgiving and Christmas</w:t>
      </w:r>
      <w:r>
        <w:rPr>
          <w:rFonts w:ascii="Corbel" w:hAnsi="Corbel"/>
        </w:rPr>
        <w:t xml:space="preserve"> Days</w:t>
      </w:r>
      <w:r w:rsidRPr="00627F7B">
        <w:rPr>
          <w:rFonts w:ascii="Corbel" w:hAnsi="Corbel"/>
        </w:rPr>
        <w:t xml:space="preserve"> - </w:t>
      </w:r>
      <w:r w:rsidRPr="00627F7B">
        <w:rPr>
          <w:rFonts w:ascii="Corbel" w:hAnsi="Corbel"/>
          <w:i/>
        </w:rPr>
        <w:t>Informal</w:t>
      </w:r>
      <w:r w:rsidRPr="00627F7B">
        <w:rPr>
          <w:rFonts w:ascii="Corbel" w:hAnsi="Corbel"/>
        </w:rPr>
        <w:t xml:space="preserve"> –</w:t>
      </w:r>
      <w:r>
        <w:rPr>
          <w:rFonts w:ascii="Corbel" w:hAnsi="Corbel"/>
        </w:rPr>
        <w:t xml:space="preserve"> Due to these events being outside, s</w:t>
      </w:r>
      <w:r w:rsidRPr="00627F7B">
        <w:rPr>
          <w:rFonts w:ascii="Corbel" w:hAnsi="Corbel"/>
        </w:rPr>
        <w:t xml:space="preserve">erving tables </w:t>
      </w:r>
      <w:r>
        <w:rPr>
          <w:rFonts w:ascii="Corbel" w:hAnsi="Corbel"/>
        </w:rPr>
        <w:t xml:space="preserve">are </w:t>
      </w:r>
      <w:r w:rsidRPr="00627F7B">
        <w:rPr>
          <w:rFonts w:ascii="Corbel" w:hAnsi="Corbel"/>
        </w:rPr>
        <w:t>to have</w:t>
      </w:r>
      <w:r>
        <w:rPr>
          <w:rFonts w:ascii="Corbel" w:hAnsi="Corbel"/>
        </w:rPr>
        <w:t xml:space="preserve"> a</w:t>
      </w:r>
      <w:r w:rsidRPr="00627F7B">
        <w:rPr>
          <w:rFonts w:ascii="Corbel" w:hAnsi="Corbel"/>
        </w:rPr>
        <w:t xml:space="preserve"> canopy over them for shade. </w:t>
      </w:r>
      <w:r>
        <w:rPr>
          <w:rFonts w:ascii="Corbel" w:hAnsi="Corbel"/>
        </w:rPr>
        <w:t>Also, to accommodate the larger number of elderly who attend these events, provide some china</w:t>
      </w:r>
      <w:r w:rsidRPr="00627F7B">
        <w:rPr>
          <w:rFonts w:ascii="Corbel" w:hAnsi="Corbel"/>
        </w:rPr>
        <w:t xml:space="preserve"> cups and glasses for adults</w:t>
      </w:r>
      <w:r>
        <w:rPr>
          <w:rFonts w:ascii="Corbel" w:hAnsi="Corbel"/>
        </w:rPr>
        <w:t xml:space="preserve">. </w:t>
      </w:r>
    </w:p>
    <w:p w:rsidR="00BA4D95" w:rsidRPr="00627F7B" w:rsidRDefault="00BA4D95" w:rsidP="00BA4D95">
      <w:pPr>
        <w:spacing w:after="0" w:line="240" w:lineRule="auto"/>
        <w:rPr>
          <w:rFonts w:ascii="Corbel" w:hAnsi="Corbel"/>
        </w:rPr>
      </w:pPr>
    </w:p>
    <w:p w:rsidR="00BA4D95" w:rsidRPr="00627F7B" w:rsidRDefault="00BA4D95" w:rsidP="00BA4D95">
      <w:pPr>
        <w:pStyle w:val="ListParagraph"/>
        <w:numPr>
          <w:ilvl w:val="0"/>
          <w:numId w:val="43"/>
        </w:numPr>
      </w:pPr>
      <w:r w:rsidRPr="00627F7B">
        <w:t xml:space="preserve">PROTOCOLS FOR MINISTRY EVENTS </w:t>
      </w:r>
    </w:p>
    <w:p w:rsidR="00BA4D95" w:rsidRPr="00627F7B" w:rsidRDefault="00BA4D95" w:rsidP="00BA4D95">
      <w:pPr>
        <w:pStyle w:val="ListParagraph"/>
        <w:spacing w:after="0" w:line="240" w:lineRule="auto"/>
        <w:ind w:left="360"/>
        <w:rPr>
          <w:rFonts w:ascii="Corbel" w:hAnsi="Corbel"/>
        </w:rPr>
      </w:pPr>
    </w:p>
    <w:p w:rsidR="00BA4D95" w:rsidRPr="00627F7B" w:rsidRDefault="00BA4D95" w:rsidP="00BA4D95">
      <w:pPr>
        <w:pStyle w:val="ListParagraph"/>
        <w:numPr>
          <w:ilvl w:val="0"/>
          <w:numId w:val="42"/>
        </w:numPr>
        <w:spacing w:before="100" w:after="0" w:line="276" w:lineRule="auto"/>
        <w:ind w:left="1080"/>
        <w:contextualSpacing w:val="0"/>
        <w:rPr>
          <w:rFonts w:ascii="Corbel" w:hAnsi="Corbel"/>
        </w:rPr>
      </w:pPr>
      <w:r w:rsidRPr="00627F7B">
        <w:rPr>
          <w:rFonts w:ascii="Corbel" w:hAnsi="Corbel"/>
        </w:rPr>
        <w:t xml:space="preserve">Starting Point class: </w:t>
      </w:r>
      <w:r w:rsidRPr="00627F7B">
        <w:rPr>
          <w:rFonts w:ascii="Corbel" w:hAnsi="Corbel"/>
          <w:i/>
        </w:rPr>
        <w:t>Formal</w:t>
      </w:r>
      <w:r w:rsidRPr="00627F7B">
        <w:rPr>
          <w:rFonts w:ascii="Corbel" w:hAnsi="Corbel"/>
        </w:rPr>
        <w:t xml:space="preserve"> </w:t>
      </w:r>
    </w:p>
    <w:p w:rsidR="00BA4D95" w:rsidRDefault="00BA4D95" w:rsidP="00BA4D95">
      <w:pPr>
        <w:pStyle w:val="ListParagraph"/>
        <w:numPr>
          <w:ilvl w:val="0"/>
          <w:numId w:val="42"/>
        </w:numPr>
        <w:spacing w:before="100" w:after="0" w:line="276" w:lineRule="auto"/>
        <w:ind w:left="1080"/>
        <w:contextualSpacing w:val="0"/>
        <w:rPr>
          <w:rFonts w:ascii="Corbel" w:hAnsi="Corbel"/>
        </w:rPr>
      </w:pPr>
      <w:r w:rsidRPr="00757E33">
        <w:rPr>
          <w:rFonts w:ascii="Corbel" w:hAnsi="Corbel"/>
        </w:rPr>
        <w:t xml:space="preserve">Men’s Ministry: Dinners and Breakfasts - </w:t>
      </w:r>
      <w:r w:rsidRPr="00757E33">
        <w:rPr>
          <w:rFonts w:ascii="Corbel" w:hAnsi="Corbel"/>
          <w:i/>
        </w:rPr>
        <w:t>Semi formal</w:t>
      </w:r>
      <w:r w:rsidRPr="00757E33">
        <w:rPr>
          <w:rFonts w:ascii="Corbel" w:hAnsi="Corbel"/>
        </w:rPr>
        <w:t xml:space="preserve"> </w:t>
      </w:r>
    </w:p>
    <w:p w:rsidR="00BA4D95" w:rsidRPr="00757E33" w:rsidRDefault="00BA4D95" w:rsidP="00BA4D95">
      <w:pPr>
        <w:pStyle w:val="ListParagraph"/>
        <w:numPr>
          <w:ilvl w:val="0"/>
          <w:numId w:val="42"/>
        </w:numPr>
        <w:spacing w:before="100" w:after="0" w:line="276" w:lineRule="auto"/>
        <w:ind w:left="1080"/>
        <w:contextualSpacing w:val="0"/>
        <w:rPr>
          <w:rFonts w:ascii="Corbel" w:hAnsi="Corbel"/>
        </w:rPr>
      </w:pPr>
      <w:r w:rsidRPr="00757E33">
        <w:rPr>
          <w:rFonts w:ascii="Corbel" w:hAnsi="Corbel"/>
        </w:rPr>
        <w:t xml:space="preserve">Women’s Ministry: </w:t>
      </w:r>
      <w:r w:rsidRPr="00757E33">
        <w:rPr>
          <w:rFonts w:ascii="Corbel" w:hAnsi="Corbel"/>
          <w:i/>
        </w:rPr>
        <w:t>Formal</w:t>
      </w:r>
      <w:r w:rsidRPr="00757E33">
        <w:rPr>
          <w:rFonts w:ascii="Corbel" w:hAnsi="Corbel"/>
        </w:rPr>
        <w:t xml:space="preserve"> for all meals (Women’s Spring Luncheon, Kick Off Dinner, Retreat, Bible Study Meals, Bridal Showers, Visiting Missionary dessert evening etc.). </w:t>
      </w:r>
    </w:p>
    <w:p w:rsidR="00BA4D95" w:rsidRDefault="00BA4D95" w:rsidP="00BA4D95">
      <w:pPr>
        <w:pStyle w:val="ListParagraph"/>
        <w:numPr>
          <w:ilvl w:val="0"/>
          <w:numId w:val="42"/>
        </w:numPr>
        <w:spacing w:before="100" w:after="0" w:line="276" w:lineRule="auto"/>
        <w:ind w:left="1080"/>
        <w:contextualSpacing w:val="0"/>
        <w:rPr>
          <w:rFonts w:ascii="Corbel" w:hAnsi="Corbel"/>
        </w:rPr>
      </w:pPr>
      <w:r w:rsidRPr="00627F7B">
        <w:rPr>
          <w:rFonts w:ascii="Corbel" w:hAnsi="Corbel"/>
        </w:rPr>
        <w:t xml:space="preserve">ISI Fundraising </w:t>
      </w:r>
      <w:r>
        <w:rPr>
          <w:rFonts w:ascii="Corbel" w:hAnsi="Corbel"/>
        </w:rPr>
        <w:t>Lunch</w:t>
      </w:r>
      <w:r w:rsidRPr="00627F7B">
        <w:rPr>
          <w:rFonts w:ascii="Corbel" w:hAnsi="Corbel"/>
        </w:rPr>
        <w:t xml:space="preserve"> – </w:t>
      </w:r>
      <w:r w:rsidRPr="00627F7B">
        <w:rPr>
          <w:rFonts w:ascii="Corbel" w:hAnsi="Corbel"/>
          <w:i/>
        </w:rPr>
        <w:t>Semi</w:t>
      </w:r>
      <w:r w:rsidRPr="00627F7B">
        <w:rPr>
          <w:rFonts w:ascii="Corbel" w:hAnsi="Corbel"/>
        </w:rPr>
        <w:t>-</w:t>
      </w:r>
      <w:r w:rsidRPr="00627F7B">
        <w:rPr>
          <w:rFonts w:ascii="Corbel" w:hAnsi="Corbel"/>
          <w:i/>
        </w:rPr>
        <w:t>formal</w:t>
      </w:r>
      <w:r w:rsidRPr="00627F7B">
        <w:rPr>
          <w:rFonts w:ascii="Corbel" w:hAnsi="Corbel"/>
        </w:rPr>
        <w:t xml:space="preserve"> </w:t>
      </w:r>
    </w:p>
    <w:p w:rsidR="00BA4D95" w:rsidRDefault="00BA4D95" w:rsidP="00BA4D95">
      <w:pPr>
        <w:pStyle w:val="ListParagraph"/>
        <w:numPr>
          <w:ilvl w:val="0"/>
          <w:numId w:val="42"/>
        </w:numPr>
        <w:spacing w:before="100" w:after="0" w:line="276" w:lineRule="auto"/>
        <w:ind w:left="1080"/>
        <w:contextualSpacing w:val="0"/>
        <w:rPr>
          <w:rFonts w:ascii="Corbel" w:hAnsi="Corbel"/>
        </w:rPr>
      </w:pPr>
      <w:r>
        <w:rPr>
          <w:rFonts w:ascii="Corbel" w:hAnsi="Corbel"/>
        </w:rPr>
        <w:t>ISI Conference Meals</w:t>
      </w:r>
      <w:r>
        <w:rPr>
          <w:rFonts w:ascii="Corbel" w:hAnsi="Corbel"/>
        </w:rPr>
        <w:tab/>
      </w:r>
    </w:p>
    <w:p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Dinner – </w:t>
      </w:r>
      <w:r w:rsidRPr="00757E33">
        <w:rPr>
          <w:rFonts w:ascii="Corbel" w:hAnsi="Corbel"/>
          <w:i/>
        </w:rPr>
        <w:t>Formal</w:t>
      </w:r>
    </w:p>
    <w:p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Breakfast – </w:t>
      </w:r>
      <w:r>
        <w:rPr>
          <w:rFonts w:ascii="Corbel" w:hAnsi="Corbel"/>
          <w:i/>
        </w:rPr>
        <w:t>Semi-formal</w:t>
      </w:r>
    </w:p>
    <w:p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Lunch – </w:t>
      </w:r>
      <w:r>
        <w:rPr>
          <w:rFonts w:ascii="Corbel" w:hAnsi="Corbel"/>
          <w:i/>
        </w:rPr>
        <w:t>Semi-formal</w:t>
      </w:r>
    </w:p>
    <w:p w:rsidR="00BA4D95" w:rsidRPr="00627F7B" w:rsidRDefault="00BA4D95" w:rsidP="00BA4D95">
      <w:pPr>
        <w:pStyle w:val="ListParagraph"/>
        <w:spacing w:after="0"/>
        <w:ind w:left="1080"/>
        <w:rPr>
          <w:rFonts w:ascii="Corbel" w:hAnsi="Corbel"/>
        </w:rPr>
      </w:pPr>
    </w:p>
    <w:p w:rsidR="00BA4D95" w:rsidRPr="00627F7B" w:rsidRDefault="00BA4D95" w:rsidP="00BA4D95">
      <w:pPr>
        <w:pStyle w:val="ListParagraph"/>
        <w:numPr>
          <w:ilvl w:val="0"/>
          <w:numId w:val="43"/>
        </w:numPr>
      </w:pPr>
      <w:r>
        <w:t>PROTOCOLS FOR OFF CAMPU</w:t>
      </w:r>
      <w:r w:rsidRPr="00627F7B">
        <w:t xml:space="preserve">S EVENTS </w:t>
      </w:r>
    </w:p>
    <w:p w:rsidR="00BA4D95" w:rsidRPr="00627F7B" w:rsidRDefault="00BA4D95" w:rsidP="00BA4D95">
      <w:pPr>
        <w:pStyle w:val="ListParagraph"/>
        <w:spacing w:after="0" w:line="240" w:lineRule="auto"/>
        <w:ind w:left="360"/>
        <w:rPr>
          <w:rFonts w:ascii="Corbel" w:hAnsi="Corbel"/>
        </w:rPr>
      </w:pPr>
    </w:p>
    <w:p w:rsidR="00BA4D95" w:rsidRPr="00627F7B" w:rsidRDefault="00BA4D95" w:rsidP="00BA4D95">
      <w:pPr>
        <w:pStyle w:val="ListParagraph"/>
        <w:spacing w:after="0"/>
        <w:ind w:left="360"/>
        <w:rPr>
          <w:rFonts w:ascii="Corbel" w:hAnsi="Corbel"/>
        </w:rPr>
      </w:pPr>
      <w:r>
        <w:rPr>
          <w:rFonts w:ascii="Corbel" w:hAnsi="Corbel"/>
          <w:i/>
        </w:rPr>
        <w:t xml:space="preserve">Informal - </w:t>
      </w:r>
      <w:r w:rsidRPr="00627F7B">
        <w:rPr>
          <w:rFonts w:ascii="Corbel" w:hAnsi="Corbel"/>
        </w:rPr>
        <w:t>All disposable plates, cups and silverware unless coordinator requests otherwise when appropriate. (e.g. Bridal Shower).</w:t>
      </w:r>
    </w:p>
    <w:p w:rsidR="00BA4D95" w:rsidRPr="00627F7B" w:rsidRDefault="00BA4D95" w:rsidP="00BA4D95">
      <w:pPr>
        <w:pStyle w:val="ListParagraph"/>
        <w:spacing w:after="0" w:line="240" w:lineRule="auto"/>
        <w:ind w:left="360"/>
        <w:rPr>
          <w:rFonts w:ascii="Corbel" w:hAnsi="Corbel"/>
        </w:rPr>
      </w:pPr>
    </w:p>
    <w:p w:rsidR="00BA4D95" w:rsidRPr="00627F7B" w:rsidRDefault="00BA4D95" w:rsidP="00BA4D95">
      <w:pPr>
        <w:pStyle w:val="ListParagraph"/>
        <w:numPr>
          <w:ilvl w:val="0"/>
          <w:numId w:val="43"/>
        </w:numPr>
      </w:pPr>
      <w:r w:rsidRPr="00627F7B">
        <w:t>GENERAL GUIDELINES TO</w:t>
      </w:r>
      <w:r>
        <w:t xml:space="preserve"> Follow for each event</w:t>
      </w:r>
    </w:p>
    <w:p w:rsidR="00BA4D95" w:rsidRPr="00627F7B" w:rsidRDefault="00BA4D95" w:rsidP="00BA4D95">
      <w:pPr>
        <w:pStyle w:val="ListParagraph"/>
        <w:spacing w:after="0"/>
        <w:ind w:left="360"/>
        <w:contextualSpacing w:val="0"/>
        <w:rPr>
          <w:rFonts w:ascii="Corbel" w:hAnsi="Corbel"/>
        </w:rPr>
      </w:pPr>
    </w:p>
    <w:p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 xml:space="preserve">Don’t forget to fill out </w:t>
      </w:r>
      <w:r>
        <w:rPr>
          <w:rFonts w:ascii="Corbel" w:hAnsi="Corbel"/>
        </w:rPr>
        <w:t>“</w:t>
      </w:r>
      <w:r w:rsidRPr="00627F7B">
        <w:rPr>
          <w:rFonts w:ascii="Corbel" w:hAnsi="Corbel"/>
        </w:rPr>
        <w:t xml:space="preserve">Resource </w:t>
      </w:r>
      <w:r>
        <w:rPr>
          <w:rFonts w:ascii="Corbel" w:hAnsi="Corbel"/>
        </w:rPr>
        <w:t>R</w:t>
      </w:r>
      <w:r w:rsidRPr="00627F7B">
        <w:rPr>
          <w:rFonts w:ascii="Corbel" w:hAnsi="Corbel"/>
        </w:rPr>
        <w:t>equest</w:t>
      </w:r>
      <w:r>
        <w:rPr>
          <w:rFonts w:ascii="Corbel" w:hAnsi="Corbel"/>
        </w:rPr>
        <w:t>”</w:t>
      </w:r>
      <w:r w:rsidRPr="00627F7B">
        <w:rPr>
          <w:rFonts w:ascii="Corbel" w:hAnsi="Corbel"/>
        </w:rPr>
        <w:t xml:space="preserve"> forms (available at the office) </w:t>
      </w:r>
      <w:r>
        <w:rPr>
          <w:rFonts w:ascii="Corbel" w:hAnsi="Corbel"/>
        </w:rPr>
        <w:t xml:space="preserve">detailing </w:t>
      </w:r>
      <w:r w:rsidRPr="00627F7B">
        <w:rPr>
          <w:rFonts w:ascii="Corbel" w:hAnsi="Corbel"/>
        </w:rPr>
        <w:t xml:space="preserve">what you need </w:t>
      </w:r>
      <w:r>
        <w:rPr>
          <w:rFonts w:ascii="Corbel" w:hAnsi="Corbel"/>
        </w:rPr>
        <w:t>f</w:t>
      </w:r>
      <w:r w:rsidRPr="00627F7B">
        <w:rPr>
          <w:rFonts w:ascii="Corbel" w:hAnsi="Corbel"/>
        </w:rPr>
        <w:t>or your event.</w:t>
      </w:r>
      <w:r>
        <w:rPr>
          <w:rFonts w:ascii="Corbel" w:hAnsi="Corbel"/>
        </w:rPr>
        <w:t xml:space="preserve"> T</w:t>
      </w:r>
      <w:r w:rsidRPr="00627F7B">
        <w:rPr>
          <w:rFonts w:ascii="Corbel" w:hAnsi="Corbel"/>
        </w:rPr>
        <w:t xml:space="preserve">hese </w:t>
      </w:r>
      <w:r>
        <w:rPr>
          <w:rFonts w:ascii="Corbel" w:hAnsi="Corbel"/>
        </w:rPr>
        <w:t>need to be</w:t>
      </w:r>
      <w:r w:rsidRPr="00627F7B">
        <w:rPr>
          <w:rFonts w:ascii="Corbel" w:hAnsi="Corbel"/>
        </w:rPr>
        <w:t xml:space="preserve"> filled out</w:t>
      </w:r>
      <w:r w:rsidRPr="009F3664">
        <w:rPr>
          <w:rFonts w:ascii="Corbel" w:hAnsi="Corbel"/>
        </w:rPr>
        <w:t xml:space="preserve"> </w:t>
      </w:r>
      <w:r>
        <w:rPr>
          <w:rFonts w:ascii="Corbel" w:hAnsi="Corbel"/>
        </w:rPr>
        <w:t>and handed into the office at least 1 week before the event. T</w:t>
      </w:r>
      <w:r w:rsidRPr="00627F7B">
        <w:rPr>
          <w:rFonts w:ascii="Corbel" w:hAnsi="Corbel"/>
        </w:rPr>
        <w:t xml:space="preserve">he deacons will </w:t>
      </w:r>
      <w:r>
        <w:rPr>
          <w:rFonts w:ascii="Corbel" w:hAnsi="Corbel"/>
        </w:rPr>
        <w:t xml:space="preserve">then </w:t>
      </w:r>
      <w:r w:rsidRPr="00627F7B">
        <w:rPr>
          <w:rFonts w:ascii="Corbel" w:hAnsi="Corbel"/>
        </w:rPr>
        <w:t xml:space="preserve">be informed </w:t>
      </w:r>
      <w:r>
        <w:rPr>
          <w:rFonts w:ascii="Corbel" w:hAnsi="Corbel"/>
        </w:rPr>
        <w:t>for set up of tables and chairs etc.,</w:t>
      </w:r>
      <w:r w:rsidRPr="00627F7B">
        <w:rPr>
          <w:rFonts w:ascii="Corbel" w:hAnsi="Corbel"/>
        </w:rPr>
        <w:t xml:space="preserve"> and Shawna Larson will pull the resources and place them at the requested pick-up point. </w:t>
      </w:r>
    </w:p>
    <w:p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If you need any help</w:t>
      </w:r>
      <w:r>
        <w:rPr>
          <w:rFonts w:ascii="Corbel" w:hAnsi="Corbel"/>
        </w:rPr>
        <w:t>ers</w:t>
      </w:r>
      <w:r w:rsidRPr="00627F7B">
        <w:rPr>
          <w:rFonts w:ascii="Corbel" w:hAnsi="Corbel"/>
        </w:rPr>
        <w:t xml:space="preserve"> for any aspect of an event</w:t>
      </w:r>
      <w:r>
        <w:rPr>
          <w:rFonts w:ascii="Corbel" w:hAnsi="Corbel"/>
        </w:rPr>
        <w:t>,</w:t>
      </w:r>
      <w:r w:rsidRPr="00627F7B">
        <w:rPr>
          <w:rFonts w:ascii="Corbel" w:hAnsi="Corbel"/>
        </w:rPr>
        <w:t xml:space="preserve"> a printout of volunteers can be obtained through the church office</w:t>
      </w:r>
      <w:r>
        <w:rPr>
          <w:rFonts w:ascii="Corbel" w:hAnsi="Corbel"/>
        </w:rPr>
        <w:t xml:space="preserve"> giving you names and contact details</w:t>
      </w:r>
      <w:r w:rsidRPr="00627F7B">
        <w:rPr>
          <w:rFonts w:ascii="Corbel" w:hAnsi="Corbel"/>
        </w:rPr>
        <w:t xml:space="preserve">. </w:t>
      </w:r>
    </w:p>
    <w:p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that the very young and the elderly struggle to hold a paper plate and cut meat with plastic utensils</w:t>
      </w:r>
      <w:r>
        <w:rPr>
          <w:rFonts w:ascii="Corbel" w:hAnsi="Corbel"/>
        </w:rPr>
        <w:t>, so if there are going to be a good number of these present then feel free to go the extra mile for them and provide washable plastic plates for the children (In Resource Room) and china for the elderly with some silverware to help them</w:t>
      </w:r>
      <w:r w:rsidRPr="00627F7B">
        <w:rPr>
          <w:rFonts w:ascii="Corbel" w:hAnsi="Corbel"/>
        </w:rPr>
        <w:t>.</w:t>
      </w:r>
    </w:p>
    <w:p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you are part of a body and so involve as many members as you need to help you make this event a reality.</w:t>
      </w:r>
    </w:p>
    <w:p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we show our love for Christ by loving the church and serving her the very best way we can.</w:t>
      </w:r>
    </w:p>
    <w:p w:rsidR="00BA4D95" w:rsidRPr="00627F7B" w:rsidRDefault="00BA4D95" w:rsidP="00BA4D95">
      <w:pPr>
        <w:spacing w:after="0" w:line="240" w:lineRule="auto"/>
        <w:rPr>
          <w:rFonts w:ascii="Corbel" w:hAnsi="Corbel"/>
        </w:rPr>
      </w:pPr>
    </w:p>
    <w:p w:rsidR="00BA4D95" w:rsidRPr="00BA4D95" w:rsidRDefault="00BA4D95" w:rsidP="00BA4D95">
      <w:pPr>
        <w:pStyle w:val="ListParagraph"/>
        <w:numPr>
          <w:ilvl w:val="0"/>
          <w:numId w:val="43"/>
        </w:numPr>
      </w:pPr>
      <w:r w:rsidRPr="00BA4D95">
        <w:t>FOUR MOTIVATIONS FOR THE ABOVE GUIDELINES AND PROTOCOLS</w:t>
      </w:r>
    </w:p>
    <w:p w:rsidR="00BA4D95" w:rsidRPr="00757E33" w:rsidRDefault="00BA4D95" w:rsidP="00BA4D95">
      <w:pPr>
        <w:spacing w:after="0"/>
        <w:ind w:left="1080"/>
        <w:rPr>
          <w:rFonts w:ascii="Corbel" w:hAnsi="Corbel" w:cs="Arial"/>
        </w:rPr>
      </w:pPr>
    </w:p>
    <w:p w:rsidR="00BA4D95" w:rsidRPr="00627F7B" w:rsidRDefault="00BA4D95" w:rsidP="00BA4D95">
      <w:pPr>
        <w:numPr>
          <w:ilvl w:val="2"/>
          <w:numId w:val="38"/>
        </w:numPr>
        <w:spacing w:before="100" w:after="0" w:line="276" w:lineRule="auto"/>
        <w:ind w:left="1080"/>
        <w:rPr>
          <w:rFonts w:ascii="Corbel" w:hAnsi="Corbel" w:cs="Arial"/>
        </w:rPr>
      </w:pPr>
      <w:r w:rsidRPr="00627F7B">
        <w:rPr>
          <w:rFonts w:ascii="Corbel" w:hAnsi="Corbel"/>
        </w:rPr>
        <w:t>The call to excellence as a way of honoring the Lord in our ministries.</w:t>
      </w:r>
    </w:p>
    <w:p w:rsidR="00BA4D95" w:rsidRPr="00627F7B" w:rsidRDefault="00BA4D95" w:rsidP="00BA4D95">
      <w:pPr>
        <w:numPr>
          <w:ilvl w:val="2"/>
          <w:numId w:val="38"/>
        </w:numPr>
        <w:spacing w:before="100" w:after="0" w:line="276" w:lineRule="auto"/>
        <w:ind w:left="1080"/>
        <w:rPr>
          <w:rFonts w:ascii="Corbel" w:hAnsi="Corbel" w:cs="Arial"/>
        </w:rPr>
      </w:pPr>
      <w:r w:rsidRPr="00627F7B">
        <w:rPr>
          <w:rFonts w:ascii="Corbel" w:hAnsi="Corbel"/>
        </w:rPr>
        <w:t>The importance of showing honor and preference to those in attendance of church functions.</w:t>
      </w:r>
    </w:p>
    <w:p w:rsidR="00BA4D95" w:rsidRPr="001671A4" w:rsidRDefault="00BA4D95" w:rsidP="00BA4D95">
      <w:pPr>
        <w:numPr>
          <w:ilvl w:val="2"/>
          <w:numId w:val="38"/>
        </w:numPr>
        <w:spacing w:before="100" w:after="0" w:line="276" w:lineRule="auto"/>
        <w:ind w:left="1080"/>
        <w:rPr>
          <w:rFonts w:ascii="Corbel" w:hAnsi="Corbel" w:cs="Arial"/>
        </w:rPr>
      </w:pPr>
      <w:r w:rsidRPr="00627F7B">
        <w:rPr>
          <w:rFonts w:ascii="Corbel" w:hAnsi="Corbel"/>
        </w:rPr>
        <w:t>The need to provide opportunities for people to serve in the ways they are gifted and enjoy.</w:t>
      </w:r>
    </w:p>
    <w:p w:rsidR="00BA4D95" w:rsidRPr="00627F7B" w:rsidRDefault="00BA4D95" w:rsidP="00BA4D95">
      <w:pPr>
        <w:numPr>
          <w:ilvl w:val="2"/>
          <w:numId w:val="38"/>
        </w:numPr>
        <w:spacing w:before="100" w:after="0" w:line="276" w:lineRule="auto"/>
        <w:ind w:left="1080"/>
        <w:rPr>
          <w:rFonts w:ascii="Corbel" w:hAnsi="Corbel" w:cs="Arial"/>
        </w:rPr>
      </w:pPr>
      <w:r>
        <w:rPr>
          <w:rFonts w:ascii="Corbel" w:hAnsi="Corbel"/>
        </w:rPr>
        <w:t>Let us not strive for the least we can do but go beyond what the Elders have expected as we seek to bring the maximum glory to God.</w:t>
      </w:r>
    </w:p>
    <w:p w:rsidR="00BA4D95" w:rsidRPr="00BA4D95" w:rsidRDefault="00BA4D95" w:rsidP="00BA4D95">
      <w:pPr>
        <w:numPr>
          <w:ilvl w:val="2"/>
          <w:numId w:val="38"/>
        </w:numPr>
        <w:spacing w:before="100" w:after="0" w:line="276" w:lineRule="auto"/>
        <w:ind w:left="1080"/>
        <w:rPr>
          <w:rFonts w:ascii="Corbel" w:hAnsi="Corbel" w:cs="Arial"/>
        </w:rPr>
      </w:pPr>
      <w:r w:rsidRPr="00627F7B">
        <w:rPr>
          <w:rFonts w:ascii="Corbel" w:hAnsi="Corbel"/>
        </w:rPr>
        <w:t xml:space="preserve">The </w:t>
      </w:r>
      <w:r>
        <w:rPr>
          <w:rFonts w:ascii="Corbel" w:hAnsi="Corbel"/>
        </w:rPr>
        <w:t>expense</w:t>
      </w:r>
      <w:r w:rsidRPr="00627F7B">
        <w:rPr>
          <w:rFonts w:ascii="Corbel" w:hAnsi="Corbel"/>
        </w:rPr>
        <w:t xml:space="preserve"> of disposable and paper goods verses china and glassware. </w:t>
      </w:r>
    </w:p>
    <w:p w:rsidR="00BA4D95" w:rsidRDefault="00BA4D95" w:rsidP="00BA4D95">
      <w:pPr>
        <w:spacing w:before="100" w:after="0" w:line="276" w:lineRule="auto"/>
        <w:ind w:left="1080"/>
        <w:rPr>
          <w:rFonts w:ascii="Corbel" w:hAnsi="Corbel" w:cs="Arial"/>
        </w:rPr>
      </w:pPr>
    </w:p>
    <w:p w:rsidR="00BA4D95" w:rsidRDefault="00BA4D95" w:rsidP="00BA4D95">
      <w:pPr>
        <w:spacing w:before="100" w:after="0" w:line="276" w:lineRule="auto"/>
        <w:ind w:left="1080"/>
        <w:rPr>
          <w:rFonts w:ascii="Corbel" w:hAnsi="Corbel" w:cs="Arial"/>
        </w:rPr>
      </w:pPr>
    </w:p>
    <w:p w:rsidR="00BA4D95" w:rsidRDefault="00BA4D95" w:rsidP="00BA4D95">
      <w:pPr>
        <w:spacing w:before="100" w:after="0" w:line="276" w:lineRule="auto"/>
        <w:ind w:left="1080"/>
        <w:rPr>
          <w:rFonts w:ascii="Corbel" w:hAnsi="Corbel" w:cs="Arial"/>
        </w:rPr>
      </w:pPr>
    </w:p>
    <w:p w:rsidR="00BA4D95" w:rsidRDefault="00BA4D95" w:rsidP="00BA4D95">
      <w:pPr>
        <w:spacing w:before="100" w:after="0" w:line="276" w:lineRule="auto"/>
        <w:ind w:left="1080"/>
        <w:rPr>
          <w:rFonts w:ascii="Corbel" w:hAnsi="Corbel" w:cs="Arial"/>
        </w:rPr>
      </w:pPr>
    </w:p>
    <w:p w:rsidR="00BA4D95" w:rsidRPr="00627F7B" w:rsidRDefault="00BA4D95" w:rsidP="00BA4D95">
      <w:pPr>
        <w:spacing w:before="100" w:after="0" w:line="276" w:lineRule="auto"/>
        <w:ind w:left="1080"/>
        <w:rPr>
          <w:rFonts w:ascii="Corbel" w:hAnsi="Corbel" w:cs="Arial"/>
        </w:rPr>
      </w:pPr>
    </w:p>
    <w:p w:rsidR="00BA4D95" w:rsidRPr="00BA4D95" w:rsidRDefault="006A2BF9" w:rsidP="00BA4D95">
      <w:pPr>
        <w:pStyle w:val="Heading2"/>
        <w:numPr>
          <w:ilvl w:val="0"/>
          <w:numId w:val="26"/>
        </w:numPr>
      </w:pPr>
      <w:r>
        <w:t xml:space="preserve">event </w:t>
      </w:r>
      <w:r w:rsidR="00BA4D95" w:rsidRPr="00BA4D95">
        <w:t>TIMELINE OF REQUIREMENTS:</w:t>
      </w:r>
    </w:p>
    <w:p w:rsidR="00BA4D95" w:rsidRPr="00867119" w:rsidRDefault="00BA4D95" w:rsidP="00BA4D95">
      <w:pPr>
        <w:rPr>
          <w:rFonts w:ascii="Corbel" w:hAnsi="Corbel"/>
        </w:rPr>
      </w:pPr>
      <w:r w:rsidRPr="00867119">
        <w:rPr>
          <w:rFonts w:ascii="Corbel" w:hAnsi="Corbel"/>
        </w:rPr>
        <w:t>6 Weeks before Event:</w:t>
      </w:r>
    </w:p>
    <w:p w:rsidR="00BA4D95" w:rsidRPr="00867119" w:rsidRDefault="00BA4D95" w:rsidP="00BA4D95">
      <w:pPr>
        <w:numPr>
          <w:ilvl w:val="0"/>
          <w:numId w:val="34"/>
        </w:numPr>
        <w:spacing w:before="0" w:after="0" w:line="240" w:lineRule="auto"/>
        <w:rPr>
          <w:rFonts w:ascii="Corbel" w:eastAsia="Times New Roman" w:hAnsi="Corbel"/>
        </w:rPr>
      </w:pPr>
      <w:r>
        <w:rPr>
          <w:rFonts w:ascii="Corbel" w:eastAsia="Times New Roman" w:hAnsi="Corbel"/>
        </w:rPr>
        <w:t xml:space="preserve">Confirm the </w:t>
      </w:r>
      <w:r w:rsidRPr="00867119">
        <w:rPr>
          <w:rFonts w:ascii="Corbel" w:eastAsia="Times New Roman" w:hAnsi="Corbel"/>
        </w:rPr>
        <w:t>event is on Church Calendar, if not let Andrew Callaway know so he can place it on the church calendar</w:t>
      </w:r>
    </w:p>
    <w:p w:rsidR="00BA4D95" w:rsidRPr="00867119"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 xml:space="preserve">Send event details to church office for bulletin or make </w:t>
      </w:r>
      <w:r>
        <w:rPr>
          <w:rFonts w:ascii="Corbel" w:eastAsia="Times New Roman" w:hAnsi="Corbel"/>
        </w:rPr>
        <w:t>flyer/invitations</w:t>
      </w:r>
      <w:r w:rsidRPr="00867119">
        <w:rPr>
          <w:rFonts w:ascii="Corbel" w:eastAsia="Times New Roman" w:hAnsi="Corbel"/>
        </w:rPr>
        <w:t xml:space="preserve"> to go in bulletin</w:t>
      </w:r>
      <w:r>
        <w:rPr>
          <w:rFonts w:ascii="Corbel" w:eastAsia="Times New Roman" w:hAnsi="Corbel"/>
        </w:rPr>
        <w:t xml:space="preserve"> or hand out</w:t>
      </w:r>
    </w:p>
    <w:p w:rsidR="00BA4D95" w:rsidRPr="00867119"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Send event details to A Callaway/ A Woodfield for website  </w:t>
      </w:r>
    </w:p>
    <w:p w:rsidR="00BA4D95" w:rsidRPr="00867119"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Send Reuben the requirements he has requested to set up Registration of Event on line</w:t>
      </w:r>
    </w:p>
    <w:p w:rsidR="00BA4D95" w:rsidRPr="00867119" w:rsidRDefault="00BA4D95" w:rsidP="00BA4D95">
      <w:pPr>
        <w:rPr>
          <w:rFonts w:ascii="Corbel" w:hAnsi="Corbel"/>
        </w:rPr>
      </w:pPr>
      <w:r w:rsidRPr="00867119">
        <w:rPr>
          <w:rFonts w:ascii="Corbel" w:hAnsi="Corbel"/>
        </w:rPr>
        <w:t>1 Month before Event</w:t>
      </w:r>
    </w:p>
    <w:p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Reuben to have registration online ready to go</w:t>
      </w:r>
    </w:p>
    <w:p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First announcement in AM and PM service made</w:t>
      </w:r>
    </w:p>
    <w:p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 xml:space="preserve">Congregation given time to sign-up </w:t>
      </w:r>
    </w:p>
    <w:p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p>
    <w:p w:rsidR="00BA4D95" w:rsidRDefault="00BA4D95" w:rsidP="00BA4D95">
      <w:pPr>
        <w:rPr>
          <w:rFonts w:ascii="Corbel" w:hAnsi="Corbel"/>
        </w:rPr>
      </w:pPr>
    </w:p>
    <w:p w:rsidR="00BA4D95" w:rsidRPr="00867119" w:rsidRDefault="00BA4D95" w:rsidP="00BA4D95">
      <w:pPr>
        <w:rPr>
          <w:rFonts w:ascii="Corbel" w:hAnsi="Corbel"/>
        </w:rPr>
      </w:pPr>
      <w:r w:rsidRPr="00867119">
        <w:rPr>
          <w:rFonts w:ascii="Corbel" w:hAnsi="Corbel"/>
        </w:rPr>
        <w:t>3 Weeks before Event:</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Announce event Sunday AM service</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p>
    <w:p w:rsidR="00BA4D95" w:rsidRDefault="00BA4D95" w:rsidP="00BA4D95">
      <w:pPr>
        <w:rPr>
          <w:rFonts w:ascii="Corbel" w:hAnsi="Corbel"/>
        </w:rPr>
      </w:pPr>
    </w:p>
    <w:p w:rsidR="00BA4D95" w:rsidRPr="00867119" w:rsidRDefault="00BA4D95" w:rsidP="00BA4D95">
      <w:pPr>
        <w:rPr>
          <w:rFonts w:ascii="Corbel" w:hAnsi="Corbel"/>
        </w:rPr>
      </w:pPr>
      <w:r w:rsidRPr="00867119">
        <w:rPr>
          <w:rFonts w:ascii="Corbel" w:hAnsi="Corbel"/>
        </w:rPr>
        <w:t xml:space="preserve"> </w:t>
      </w:r>
      <w:r>
        <w:rPr>
          <w:rFonts w:ascii="Corbel" w:hAnsi="Corbel"/>
        </w:rPr>
        <w:t xml:space="preserve">2 </w:t>
      </w:r>
      <w:r w:rsidRPr="00867119">
        <w:rPr>
          <w:rFonts w:ascii="Corbel" w:hAnsi="Corbel"/>
        </w:rPr>
        <w:t>Weeks before Event:</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Announce event Sunday AM service</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Fill out “Reservation Request Forms” (online, office, or emailed)</w:t>
      </w:r>
    </w:p>
    <w:p w:rsidR="00BA4D95" w:rsidRPr="00867119" w:rsidRDefault="00BA4D95" w:rsidP="00BA4D95">
      <w:pPr>
        <w:numPr>
          <w:ilvl w:val="1"/>
          <w:numId w:val="36"/>
        </w:numPr>
        <w:spacing w:before="0" w:after="0" w:line="240" w:lineRule="auto"/>
        <w:rPr>
          <w:rFonts w:ascii="Corbel" w:eastAsia="Times New Roman" w:hAnsi="Corbel"/>
        </w:rPr>
      </w:pPr>
      <w:r w:rsidRPr="00867119">
        <w:rPr>
          <w:rFonts w:ascii="Corbel" w:eastAsia="Times New Roman" w:hAnsi="Corbel"/>
        </w:rPr>
        <w:t>KITCHEN RESERVATION FORM</w:t>
      </w:r>
    </w:p>
    <w:p w:rsidR="00BA4D95" w:rsidRPr="00867119" w:rsidRDefault="00BA4D95" w:rsidP="00BA4D95">
      <w:pPr>
        <w:numPr>
          <w:ilvl w:val="1"/>
          <w:numId w:val="36"/>
        </w:numPr>
        <w:spacing w:before="0" w:after="0" w:line="240" w:lineRule="auto"/>
        <w:rPr>
          <w:rFonts w:ascii="Corbel" w:eastAsia="Times New Roman" w:hAnsi="Corbel"/>
        </w:rPr>
      </w:pPr>
      <w:r w:rsidRPr="00867119">
        <w:rPr>
          <w:rFonts w:ascii="Corbel" w:eastAsia="Times New Roman" w:hAnsi="Corbel"/>
        </w:rPr>
        <w:t>RESOURCE ROOM RESERVATION FORM</w:t>
      </w:r>
    </w:p>
    <w:p w:rsidR="00BA4D95" w:rsidRPr="00867119" w:rsidRDefault="00BA4D95" w:rsidP="00BA4D95">
      <w:pPr>
        <w:numPr>
          <w:ilvl w:val="1"/>
          <w:numId w:val="36"/>
        </w:numPr>
        <w:spacing w:before="0" w:after="0" w:line="240" w:lineRule="auto"/>
        <w:rPr>
          <w:rFonts w:ascii="Corbel" w:eastAsia="Times New Roman" w:hAnsi="Corbel"/>
        </w:rPr>
      </w:pPr>
      <w:r w:rsidRPr="00867119">
        <w:rPr>
          <w:rFonts w:ascii="Corbel" w:eastAsia="Times New Roman" w:hAnsi="Corbel"/>
        </w:rPr>
        <w:t>DEACON SETUP RESERVATION FORM with a room plan attached</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Reservation forms to be submitted to office (email is fine)</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Sandy to email Mike Souza DEACON SET UP FORM (listing requirements and plan for the event)</w:t>
      </w:r>
    </w:p>
    <w:p w:rsidR="00BA4D95" w:rsidRPr="00867119" w:rsidRDefault="00BA4D95" w:rsidP="00BA4D95">
      <w:pPr>
        <w:numPr>
          <w:ilvl w:val="1"/>
          <w:numId w:val="36"/>
        </w:numPr>
        <w:spacing w:before="0" w:after="0" w:line="240" w:lineRule="auto"/>
        <w:rPr>
          <w:rFonts w:ascii="Corbel" w:eastAsia="Times New Roman" w:hAnsi="Corbel"/>
        </w:rPr>
      </w:pPr>
      <w:r w:rsidRPr="00867119">
        <w:rPr>
          <w:rFonts w:ascii="Corbel" w:eastAsia="Times New Roman" w:hAnsi="Corbel"/>
        </w:rPr>
        <w:t>Mike to organize setup team</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Sandy to email Shawna Larson RESOURCE ROOM RESERVATION FORM and KITCHEN RESERVATION FORM</w:t>
      </w:r>
    </w:p>
    <w:p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If using paper plates etc. make sure there are sufficient supplies in Kitchen</w:t>
      </w:r>
    </w:p>
    <w:p w:rsidR="00BA4D95" w:rsidRDefault="00BA4D95" w:rsidP="00BA4D95">
      <w:pPr>
        <w:rPr>
          <w:rFonts w:ascii="Corbel" w:hAnsi="Corbel"/>
        </w:rPr>
      </w:pPr>
    </w:p>
    <w:p w:rsidR="00BA4D95" w:rsidRPr="00867119" w:rsidRDefault="00BA4D95" w:rsidP="00BA4D95">
      <w:pPr>
        <w:rPr>
          <w:rFonts w:ascii="Corbel" w:hAnsi="Corbel"/>
        </w:rPr>
      </w:pPr>
      <w:r w:rsidRPr="00867119">
        <w:rPr>
          <w:rFonts w:ascii="Corbel" w:hAnsi="Corbel"/>
        </w:rPr>
        <w:t>1 Week before Event:</w:t>
      </w:r>
      <w:r>
        <w:rPr>
          <w:rFonts w:ascii="Corbel" w:hAnsi="Corbel"/>
        </w:rPr>
        <w:t xml:space="preserve"> (If event is on Sunday closed Monday at 12am)</w:t>
      </w:r>
    </w:p>
    <w:p w:rsidR="00BA4D95" w:rsidRPr="00867119" w:rsidRDefault="00BA4D95" w:rsidP="00BA4D95">
      <w:pPr>
        <w:numPr>
          <w:ilvl w:val="0"/>
          <w:numId w:val="37"/>
        </w:numPr>
        <w:spacing w:before="0" w:after="0" w:line="240" w:lineRule="auto"/>
        <w:rPr>
          <w:rFonts w:ascii="Corbel" w:eastAsia="Times New Roman" w:hAnsi="Corbel"/>
        </w:rPr>
      </w:pPr>
      <w:r w:rsidRPr="00867119">
        <w:rPr>
          <w:rFonts w:ascii="Corbel" w:eastAsia="Times New Roman" w:hAnsi="Corbel"/>
        </w:rPr>
        <w:t>Online signups closed by Reuben</w:t>
      </w:r>
      <w:r>
        <w:rPr>
          <w:rFonts w:ascii="Corbel" w:eastAsia="Times New Roman" w:hAnsi="Corbel"/>
        </w:rPr>
        <w:t xml:space="preserve"> Woodfield</w:t>
      </w:r>
    </w:p>
    <w:p w:rsidR="00BA4D95" w:rsidRPr="00867119" w:rsidRDefault="00BA4D95" w:rsidP="00BA4D95">
      <w:pPr>
        <w:numPr>
          <w:ilvl w:val="0"/>
          <w:numId w:val="37"/>
        </w:numPr>
        <w:spacing w:before="0" w:after="0" w:line="240" w:lineRule="auto"/>
        <w:rPr>
          <w:rFonts w:ascii="Corbel" w:eastAsia="Times New Roman" w:hAnsi="Corbel"/>
        </w:rPr>
      </w:pPr>
      <w:r w:rsidRPr="00867119">
        <w:rPr>
          <w:rFonts w:ascii="Corbel" w:eastAsia="Times New Roman" w:hAnsi="Corbel"/>
        </w:rPr>
        <w:t>Any adjustments to final numbers and requirements given to Mike Souza</w:t>
      </w:r>
    </w:p>
    <w:p w:rsidR="00BA4D95" w:rsidRDefault="00BA4D95" w:rsidP="00BA4D95">
      <w:pPr>
        <w:rPr>
          <w:b/>
          <w:i/>
          <w:sz w:val="40"/>
          <w:szCs w:val="40"/>
        </w:rPr>
      </w:pPr>
      <w:r w:rsidRPr="00867119">
        <w:rPr>
          <w:rFonts w:ascii="Corbel" w:hAnsi="Corbel"/>
        </w:rPr>
        <w:t>Day of Event…</w:t>
      </w:r>
      <w:r>
        <w:rPr>
          <w:b/>
          <w:i/>
          <w:sz w:val="40"/>
          <w:szCs w:val="40"/>
        </w:rPr>
        <w:br w:type="page"/>
      </w:r>
    </w:p>
    <w:p w:rsidR="00E700C8" w:rsidRPr="00FD49C0" w:rsidRDefault="00675018" w:rsidP="00FD49C0">
      <w:pPr>
        <w:pStyle w:val="Heading2"/>
        <w:numPr>
          <w:ilvl w:val="0"/>
          <w:numId w:val="26"/>
        </w:numPr>
      </w:pPr>
      <w:r>
        <w:t>General Framework to Use</w:t>
      </w:r>
      <w:r w:rsidR="00E700C8">
        <w:t xml:space="preserve"> for Set Up of Event</w:t>
      </w:r>
      <w:r>
        <w:t>:</w:t>
      </w:r>
    </w:p>
    <w:p w:rsidR="00C54963" w:rsidRDefault="00C54963" w:rsidP="00E700C8">
      <w:pPr>
        <w:pStyle w:val="ListParagraph"/>
        <w:ind w:left="360"/>
        <w:rPr>
          <w:rFonts w:cs="Calibri"/>
        </w:rPr>
      </w:pPr>
      <w:r>
        <w:rPr>
          <w:rFonts w:cs="Calibri"/>
        </w:rPr>
        <w:t xml:space="preserve">Set a Budget: Know what you </w:t>
      </w:r>
      <w:proofErr w:type="gramStart"/>
      <w:r>
        <w:rPr>
          <w:rFonts w:cs="Calibri"/>
        </w:rPr>
        <w:t>have to</w:t>
      </w:r>
      <w:proofErr w:type="gramEnd"/>
      <w:r>
        <w:rPr>
          <w:rFonts w:cs="Calibri"/>
        </w:rPr>
        <w:t xml:space="preserve"> spend and where. Communicate with Ministry Leader / Elder.</w:t>
      </w:r>
    </w:p>
    <w:p w:rsidR="00675018" w:rsidRPr="00675018" w:rsidRDefault="00675018" w:rsidP="00E700C8">
      <w:pPr>
        <w:pStyle w:val="ListParagraph"/>
        <w:ind w:left="360"/>
        <w:rPr>
          <w:rFonts w:cs="Calibri"/>
        </w:rPr>
      </w:pPr>
      <w:r w:rsidRPr="00675018">
        <w:rPr>
          <w:rFonts w:cs="Calibri"/>
        </w:rPr>
        <w:t xml:space="preserve">Create a proposed outline defining your team and the event using the following framework questions.  </w:t>
      </w:r>
    </w:p>
    <w:p w:rsidR="00675018" w:rsidRPr="00675018" w:rsidRDefault="00675018" w:rsidP="00675018">
      <w:pPr>
        <w:pStyle w:val="ListParagraph"/>
        <w:numPr>
          <w:ilvl w:val="0"/>
          <w:numId w:val="22"/>
        </w:numPr>
        <w:rPr>
          <w:rFonts w:cs="Calibri"/>
        </w:rPr>
      </w:pPr>
      <w:r w:rsidRPr="00675018">
        <w:rPr>
          <w:rFonts w:cs="Calibri"/>
          <w:b/>
          <w:i/>
        </w:rPr>
        <w:t xml:space="preserve">Why? </w:t>
      </w:r>
      <w:r w:rsidR="00E30FE6">
        <w:rPr>
          <w:rFonts w:cs="Calibri"/>
        </w:rPr>
        <w:t>Define the p</w:t>
      </w:r>
      <w:r w:rsidRPr="00675018">
        <w:rPr>
          <w:rFonts w:cs="Calibri"/>
        </w:rPr>
        <w:t xml:space="preserve">urpose and </w:t>
      </w:r>
      <w:r w:rsidR="00E30FE6">
        <w:rPr>
          <w:rFonts w:cs="Calibri"/>
        </w:rPr>
        <w:t xml:space="preserve">the </w:t>
      </w:r>
      <w:r w:rsidRPr="00675018">
        <w:rPr>
          <w:rFonts w:cs="Calibri"/>
        </w:rPr>
        <w:t xml:space="preserve">objective of this event </w:t>
      </w:r>
      <w:r w:rsidR="00E30FE6">
        <w:rPr>
          <w:rFonts w:cs="Calibri"/>
        </w:rPr>
        <w:t>in one or two sentences</w:t>
      </w:r>
      <w:r w:rsidRPr="00675018">
        <w:rPr>
          <w:rFonts w:cs="Calibri"/>
        </w:rPr>
        <w:t>.</w:t>
      </w:r>
    </w:p>
    <w:p w:rsidR="00675018" w:rsidRPr="00675018" w:rsidRDefault="00675018" w:rsidP="00675018">
      <w:pPr>
        <w:pStyle w:val="ListParagraph"/>
        <w:numPr>
          <w:ilvl w:val="0"/>
          <w:numId w:val="22"/>
        </w:numPr>
        <w:rPr>
          <w:rFonts w:cs="Calibri"/>
        </w:rPr>
      </w:pPr>
      <w:r w:rsidRPr="00675018">
        <w:rPr>
          <w:rFonts w:cs="Calibri"/>
          <w:b/>
          <w:i/>
        </w:rPr>
        <w:t xml:space="preserve">What? </w:t>
      </w:r>
      <w:r w:rsidRPr="00675018">
        <w:rPr>
          <w:rFonts w:cs="Calibri"/>
        </w:rPr>
        <w:t xml:space="preserve">What will </w:t>
      </w:r>
      <w:r w:rsidR="00E30FE6">
        <w:rPr>
          <w:rFonts w:cs="Calibri"/>
        </w:rPr>
        <w:t>you</w:t>
      </w:r>
      <w:r w:rsidRPr="00675018">
        <w:rPr>
          <w:rFonts w:cs="Calibri"/>
        </w:rPr>
        <w:t xml:space="preserve"> be doing?  Meal and gospel presentation, along with any other aspects that will add to the purpose and objective of this luncheon</w:t>
      </w:r>
      <w:r w:rsidR="00E30FE6">
        <w:rPr>
          <w:rFonts w:cs="Calibri"/>
        </w:rPr>
        <w:t>?</w:t>
      </w:r>
      <w:r w:rsidRPr="00675018">
        <w:rPr>
          <w:rFonts w:cs="Calibri"/>
        </w:rPr>
        <w:t xml:space="preserve">  This </w:t>
      </w:r>
      <w:r w:rsidRPr="00675018">
        <w:rPr>
          <w:rFonts w:cs="Calibri"/>
          <w:i/>
        </w:rPr>
        <w:t>could</w:t>
      </w:r>
      <w:r w:rsidRPr="00675018">
        <w:rPr>
          <w:rFonts w:cs="Calibri"/>
        </w:rPr>
        <w:t xml:space="preserve"> include special music, a testimony, or game</w:t>
      </w:r>
      <w:r w:rsidR="00E30FE6">
        <w:rPr>
          <w:rFonts w:cs="Calibri"/>
        </w:rPr>
        <w:t xml:space="preserve"> etc</w:t>
      </w:r>
      <w:r w:rsidRPr="00675018">
        <w:rPr>
          <w:rFonts w:cs="Calibri"/>
        </w:rPr>
        <w:t xml:space="preserve">.  </w:t>
      </w:r>
    </w:p>
    <w:p w:rsidR="00675018" w:rsidRPr="00675018" w:rsidRDefault="00675018" w:rsidP="00675018">
      <w:pPr>
        <w:pStyle w:val="ListParagraph"/>
        <w:numPr>
          <w:ilvl w:val="0"/>
          <w:numId w:val="22"/>
        </w:numPr>
        <w:rPr>
          <w:rFonts w:cs="Calibri"/>
        </w:rPr>
      </w:pPr>
      <w:r w:rsidRPr="00675018">
        <w:rPr>
          <w:rFonts w:cs="Calibri"/>
          <w:b/>
          <w:i/>
        </w:rPr>
        <w:t>Who?</w:t>
      </w:r>
      <w:r w:rsidRPr="00675018">
        <w:rPr>
          <w:rFonts w:cs="Calibri"/>
        </w:rPr>
        <w:t xml:space="preserve"> Who will be invited?  </w:t>
      </w:r>
      <w:r w:rsidR="00E30FE6">
        <w:rPr>
          <w:rFonts w:cs="Calibri"/>
        </w:rPr>
        <w:t>Limited to HCC or is i</w:t>
      </w:r>
      <w:r w:rsidRPr="00675018">
        <w:rPr>
          <w:rFonts w:cs="Calibri"/>
        </w:rPr>
        <w:t xml:space="preserve">nviting guests </w:t>
      </w:r>
      <w:r w:rsidR="00E30FE6">
        <w:rPr>
          <w:rFonts w:cs="Calibri"/>
        </w:rPr>
        <w:t>to be</w:t>
      </w:r>
      <w:r w:rsidRPr="00675018">
        <w:rPr>
          <w:rFonts w:cs="Calibri"/>
        </w:rPr>
        <w:t xml:space="preserve"> encouraged.</w:t>
      </w:r>
    </w:p>
    <w:p w:rsidR="00675018" w:rsidRPr="00675018" w:rsidRDefault="00675018" w:rsidP="00675018">
      <w:pPr>
        <w:pStyle w:val="ListParagraph"/>
        <w:numPr>
          <w:ilvl w:val="0"/>
          <w:numId w:val="22"/>
        </w:numPr>
        <w:rPr>
          <w:rFonts w:cs="Calibri"/>
        </w:rPr>
      </w:pPr>
      <w:r w:rsidRPr="00675018">
        <w:rPr>
          <w:rFonts w:cs="Calibri"/>
          <w:b/>
          <w:i/>
        </w:rPr>
        <w:t xml:space="preserve">Where? </w:t>
      </w:r>
      <w:r w:rsidRPr="00675018">
        <w:rPr>
          <w:rFonts w:cs="Calibri"/>
        </w:rPr>
        <w:t xml:space="preserve">Where will this be held?  </w:t>
      </w:r>
      <w:r w:rsidR="00E30FE6">
        <w:rPr>
          <w:rFonts w:cs="Calibri"/>
        </w:rPr>
        <w:t xml:space="preserve">Family Center, </w:t>
      </w:r>
      <w:r w:rsidRPr="00675018">
        <w:rPr>
          <w:rFonts w:cs="Calibri"/>
        </w:rPr>
        <w:t>Worship Center</w:t>
      </w:r>
      <w:r w:rsidR="00E30FE6">
        <w:rPr>
          <w:rFonts w:cs="Calibri"/>
        </w:rPr>
        <w:t xml:space="preserve">, or outside? Don’t forget to take the weather </w:t>
      </w:r>
      <w:proofErr w:type="gramStart"/>
      <w:r w:rsidR="00E30FE6">
        <w:rPr>
          <w:rFonts w:cs="Calibri"/>
        </w:rPr>
        <w:t>at this time</w:t>
      </w:r>
      <w:proofErr w:type="gramEnd"/>
      <w:r w:rsidR="00E30FE6">
        <w:rPr>
          <w:rFonts w:cs="Calibri"/>
        </w:rPr>
        <w:t xml:space="preserve"> of the year into account.</w:t>
      </w:r>
    </w:p>
    <w:p w:rsidR="00675018" w:rsidRPr="00675018" w:rsidRDefault="00675018" w:rsidP="00675018">
      <w:pPr>
        <w:pStyle w:val="ListParagraph"/>
        <w:numPr>
          <w:ilvl w:val="0"/>
          <w:numId w:val="22"/>
        </w:numPr>
        <w:rPr>
          <w:rFonts w:cs="Calibri"/>
        </w:rPr>
      </w:pPr>
      <w:r w:rsidRPr="00675018">
        <w:rPr>
          <w:rFonts w:cs="Calibri"/>
          <w:b/>
          <w:i/>
        </w:rPr>
        <w:t xml:space="preserve">When? </w:t>
      </w:r>
      <w:r w:rsidR="00E30FE6">
        <w:rPr>
          <w:rFonts w:cs="Calibri"/>
        </w:rPr>
        <w:t xml:space="preserve">What time will gather the most people? </w:t>
      </w:r>
    </w:p>
    <w:p w:rsidR="00675018" w:rsidRPr="00675018" w:rsidRDefault="00675018" w:rsidP="00675018">
      <w:pPr>
        <w:pStyle w:val="ListParagraph"/>
        <w:numPr>
          <w:ilvl w:val="0"/>
          <w:numId w:val="22"/>
        </w:numPr>
        <w:rPr>
          <w:rFonts w:cs="Calibri"/>
        </w:rPr>
      </w:pPr>
      <w:r w:rsidRPr="00675018">
        <w:rPr>
          <w:rFonts w:cs="Calibri"/>
          <w:b/>
          <w:i/>
        </w:rPr>
        <w:t xml:space="preserve">How? </w:t>
      </w:r>
      <w:r w:rsidR="00E30FE6">
        <w:rPr>
          <w:rFonts w:cs="Calibri"/>
        </w:rPr>
        <w:t>H</w:t>
      </w:r>
      <w:r w:rsidRPr="00675018">
        <w:rPr>
          <w:rFonts w:cs="Calibri"/>
        </w:rPr>
        <w:t xml:space="preserve">ow many people will you need to help you?  </w:t>
      </w:r>
      <w:r w:rsidR="00E30FE6">
        <w:rPr>
          <w:rFonts w:cs="Calibri"/>
        </w:rPr>
        <w:t xml:space="preserve">Who will these people be? </w:t>
      </w:r>
      <w:r w:rsidRPr="00675018">
        <w:rPr>
          <w:rFonts w:cs="Calibri"/>
        </w:rPr>
        <w:t>You can personally fulfill as many or as few of the</w:t>
      </w:r>
      <w:r w:rsidR="00E30FE6">
        <w:rPr>
          <w:rFonts w:cs="Calibri"/>
        </w:rPr>
        <w:t xml:space="preserve"> </w:t>
      </w:r>
      <w:r w:rsidRPr="00675018">
        <w:rPr>
          <w:rFonts w:cs="Calibri"/>
        </w:rPr>
        <w:t xml:space="preserve">responsibilities </w:t>
      </w:r>
      <w:r w:rsidR="00E30FE6">
        <w:rPr>
          <w:rFonts w:cs="Calibri"/>
        </w:rPr>
        <w:t xml:space="preserve">of an event </w:t>
      </w:r>
      <w:r w:rsidRPr="00675018">
        <w:rPr>
          <w:rFonts w:cs="Calibri"/>
        </w:rPr>
        <w:t xml:space="preserve">as you wish to. </w:t>
      </w:r>
      <w:r w:rsidR="00E30FE6">
        <w:rPr>
          <w:rFonts w:cs="Calibri"/>
        </w:rPr>
        <w:t>Only y</w:t>
      </w:r>
      <w:r w:rsidRPr="00675018">
        <w:rPr>
          <w:rFonts w:cs="Calibri"/>
        </w:rPr>
        <w:t xml:space="preserve">ou know how much you can take on, how much you need to delegate to others, and what your gifting is. </w:t>
      </w:r>
      <w:r w:rsidR="00E30FE6">
        <w:rPr>
          <w:rFonts w:cs="Calibri"/>
        </w:rPr>
        <w:t>W</w:t>
      </w:r>
      <w:r w:rsidRPr="00675018">
        <w:rPr>
          <w:rFonts w:cs="Calibri"/>
        </w:rPr>
        <w:t xml:space="preserve">e encourage </w:t>
      </w:r>
      <w:r w:rsidR="00E30FE6">
        <w:rPr>
          <w:rFonts w:cs="Calibri"/>
        </w:rPr>
        <w:t xml:space="preserve">you to use this time to help others </w:t>
      </w:r>
      <w:r w:rsidRPr="00675018">
        <w:rPr>
          <w:rFonts w:cs="Calibri"/>
        </w:rPr>
        <w:t xml:space="preserve">use their gifts and </w:t>
      </w:r>
      <w:r w:rsidR="00E30FE6">
        <w:rPr>
          <w:rFonts w:cs="Calibri"/>
        </w:rPr>
        <w:t xml:space="preserve">even </w:t>
      </w:r>
      <w:r w:rsidRPr="00675018">
        <w:rPr>
          <w:rFonts w:cs="Calibri"/>
        </w:rPr>
        <w:t>try new avenues of service</w:t>
      </w:r>
      <w:r w:rsidR="00E30FE6">
        <w:rPr>
          <w:rFonts w:cs="Calibri"/>
        </w:rPr>
        <w:t>. C</w:t>
      </w:r>
      <w:r w:rsidRPr="00675018">
        <w:rPr>
          <w:rFonts w:cs="Calibri"/>
        </w:rPr>
        <w:t xml:space="preserve">hoose as many </w:t>
      </w:r>
      <w:r w:rsidR="00E30FE6">
        <w:rPr>
          <w:rFonts w:cs="Calibri"/>
        </w:rPr>
        <w:t>people</w:t>
      </w:r>
      <w:r w:rsidRPr="00675018">
        <w:rPr>
          <w:rFonts w:cs="Calibri"/>
        </w:rPr>
        <w:t xml:space="preserve"> as you like to help you. Three things to keep in mind when choosing your planning team:</w:t>
      </w:r>
    </w:p>
    <w:p w:rsidR="00675018" w:rsidRPr="00082629" w:rsidRDefault="00675018" w:rsidP="00E30FE6">
      <w:pPr>
        <w:numPr>
          <w:ilvl w:val="0"/>
          <w:numId w:val="21"/>
        </w:numPr>
        <w:spacing w:before="100" w:line="276" w:lineRule="auto"/>
        <w:ind w:left="1710" w:right="-180"/>
        <w:rPr>
          <w:rFonts w:cs="Calibri"/>
        </w:rPr>
      </w:pPr>
      <w:r w:rsidRPr="00082629">
        <w:rPr>
          <w:rFonts w:cs="Calibri"/>
        </w:rPr>
        <w:t xml:space="preserve">Assistant or mentor </w:t>
      </w:r>
      <w:r w:rsidR="00E30FE6">
        <w:rPr>
          <w:rFonts w:cs="Calibri"/>
        </w:rPr>
        <w:t>–</w:t>
      </w:r>
      <w:r w:rsidRPr="00082629">
        <w:rPr>
          <w:rFonts w:cs="Calibri"/>
        </w:rPr>
        <w:t xml:space="preserve"> </w:t>
      </w:r>
      <w:r w:rsidR="00E30FE6">
        <w:rPr>
          <w:rFonts w:cs="Calibri"/>
        </w:rPr>
        <w:t xml:space="preserve">This is a time to </w:t>
      </w:r>
      <w:r w:rsidRPr="00082629">
        <w:rPr>
          <w:rFonts w:cs="Calibri"/>
        </w:rPr>
        <w:t>encourage discipleship and training</w:t>
      </w:r>
      <w:r w:rsidR="00E30FE6">
        <w:rPr>
          <w:rFonts w:cs="Calibri"/>
        </w:rPr>
        <w:t>. C</w:t>
      </w:r>
      <w:r w:rsidRPr="00082629">
        <w:rPr>
          <w:rFonts w:cs="Calibri"/>
        </w:rPr>
        <w:t xml:space="preserve">hoose someone to train (your assistant) as you walk through organizing this event, or, if this is your first time, a mentor.  This person needs to be able to step in and take over should you not be able to see this through to the end due to any unforeseen circumstances.  </w:t>
      </w:r>
    </w:p>
    <w:p w:rsidR="00675018" w:rsidRPr="00082629" w:rsidRDefault="00675018" w:rsidP="00E30FE6">
      <w:pPr>
        <w:numPr>
          <w:ilvl w:val="0"/>
          <w:numId w:val="21"/>
        </w:numPr>
        <w:spacing w:before="100" w:line="276" w:lineRule="auto"/>
        <w:ind w:left="1710" w:right="-180"/>
        <w:rPr>
          <w:rFonts w:cs="Calibri"/>
        </w:rPr>
      </w:pPr>
      <w:r w:rsidRPr="00082629">
        <w:rPr>
          <w:rFonts w:cs="Calibri"/>
        </w:rPr>
        <w:t>The principle of the “F.A.T”– faithful, available, and teachable</w:t>
      </w:r>
      <w:r w:rsidR="00E30FE6">
        <w:rPr>
          <w:rFonts w:cs="Calibri"/>
        </w:rPr>
        <w:t xml:space="preserve"> is essential when choosing an assistant – don’t just choose your friends</w:t>
      </w:r>
      <w:r w:rsidRPr="00082629">
        <w:rPr>
          <w:rFonts w:cs="Calibri"/>
        </w:rPr>
        <w:t xml:space="preserve">. </w:t>
      </w:r>
      <w:r w:rsidR="00E30FE6">
        <w:rPr>
          <w:rFonts w:cs="Calibri"/>
        </w:rPr>
        <w:t>Is this person</w:t>
      </w:r>
      <w:r w:rsidRPr="00082629">
        <w:rPr>
          <w:rFonts w:cs="Calibri"/>
        </w:rPr>
        <w:t xml:space="preserve"> already faithful in the areas of </w:t>
      </w:r>
      <w:r w:rsidR="00D4264A">
        <w:rPr>
          <w:rFonts w:cs="Calibri"/>
        </w:rPr>
        <w:t xml:space="preserve">their </w:t>
      </w:r>
      <w:r w:rsidRPr="00082629">
        <w:rPr>
          <w:rFonts w:cs="Calibri"/>
        </w:rPr>
        <w:t>responsibilit</w:t>
      </w:r>
      <w:r w:rsidR="00D4264A">
        <w:rPr>
          <w:rFonts w:cs="Calibri"/>
        </w:rPr>
        <w:t>ies</w:t>
      </w:r>
      <w:r w:rsidRPr="00082629">
        <w:rPr>
          <w:rFonts w:cs="Calibri"/>
        </w:rPr>
        <w:t xml:space="preserve"> and ministry?  </w:t>
      </w:r>
      <w:r>
        <w:rPr>
          <w:rFonts w:cs="Calibri"/>
        </w:rPr>
        <w:t>Do they have the</w:t>
      </w:r>
      <w:r w:rsidRPr="00082629">
        <w:rPr>
          <w:rFonts w:cs="Calibri"/>
        </w:rPr>
        <w:t xml:space="preserve"> time available for this task without dropping more important priorities?  </w:t>
      </w:r>
      <w:r>
        <w:rPr>
          <w:rFonts w:cs="Calibri"/>
        </w:rPr>
        <w:t>Are they</w:t>
      </w:r>
      <w:r w:rsidRPr="00082629">
        <w:rPr>
          <w:rFonts w:cs="Calibri"/>
        </w:rPr>
        <w:t xml:space="preserve"> open to suggestions, correction, and/or teaching? </w:t>
      </w:r>
    </w:p>
    <w:p w:rsidR="00675018" w:rsidRPr="00082629" w:rsidRDefault="00675018" w:rsidP="00E30FE6">
      <w:pPr>
        <w:numPr>
          <w:ilvl w:val="0"/>
          <w:numId w:val="21"/>
        </w:numPr>
        <w:spacing w:before="100" w:line="276" w:lineRule="auto"/>
        <w:ind w:left="1710"/>
        <w:rPr>
          <w:rFonts w:cs="Calibri"/>
        </w:rPr>
      </w:pPr>
      <w:r w:rsidRPr="00082629">
        <w:rPr>
          <w:rFonts w:cs="Calibri"/>
        </w:rPr>
        <w:t xml:space="preserve">Remember to choose from varying ages, seasons, and circumstances </w:t>
      </w:r>
      <w:r w:rsidR="00D4264A">
        <w:rPr>
          <w:rFonts w:cs="Calibri"/>
        </w:rPr>
        <w:t xml:space="preserve">when choosing your team. This will </w:t>
      </w:r>
      <w:r w:rsidRPr="00082629">
        <w:rPr>
          <w:rFonts w:cs="Calibri"/>
        </w:rPr>
        <w:t xml:space="preserve">give the best representation of the </w:t>
      </w:r>
      <w:r>
        <w:rPr>
          <w:rFonts w:cs="Calibri"/>
        </w:rPr>
        <w:t>people</w:t>
      </w:r>
      <w:r w:rsidRPr="00082629">
        <w:rPr>
          <w:rFonts w:cs="Calibri"/>
        </w:rPr>
        <w:t xml:space="preserve"> </w:t>
      </w:r>
      <w:r>
        <w:rPr>
          <w:rFonts w:cs="Calibri"/>
        </w:rPr>
        <w:t>attending the event</w:t>
      </w:r>
      <w:r w:rsidRPr="00082629">
        <w:rPr>
          <w:rFonts w:cs="Calibri"/>
        </w:rPr>
        <w:t>.</w:t>
      </w:r>
    </w:p>
    <w:p w:rsidR="00675018" w:rsidRDefault="00FD49C0" w:rsidP="00AA2B51">
      <w:pPr>
        <w:numPr>
          <w:ilvl w:val="1"/>
          <w:numId w:val="21"/>
        </w:numPr>
        <w:spacing w:before="100" w:after="0" w:line="276" w:lineRule="auto"/>
        <w:ind w:left="2250"/>
        <w:rPr>
          <w:rFonts w:cs="Calibri"/>
        </w:rPr>
      </w:pPr>
      <w:r w:rsidRPr="00FD49C0">
        <w:rPr>
          <w:rFonts w:cs="Calibri"/>
        </w:rPr>
        <w:t xml:space="preserve">Male/female; </w:t>
      </w:r>
      <w:r w:rsidR="00675018" w:rsidRPr="00FD49C0">
        <w:rPr>
          <w:rFonts w:cs="Calibri"/>
        </w:rPr>
        <w:t>administrative/creative/servant/financially minded</w:t>
      </w:r>
      <w:r w:rsidRPr="00FD49C0">
        <w:rPr>
          <w:rFonts w:cs="Calibri"/>
        </w:rPr>
        <w:t xml:space="preserve">; </w:t>
      </w:r>
      <w:r w:rsidR="00675018" w:rsidRPr="00FD49C0">
        <w:rPr>
          <w:rFonts w:cs="Calibri"/>
        </w:rPr>
        <w:t>different socio-economic groups</w:t>
      </w:r>
    </w:p>
    <w:p w:rsidR="00D96A2B" w:rsidRPr="00FD49C0" w:rsidRDefault="00D96A2B" w:rsidP="00D96A2B">
      <w:pPr>
        <w:spacing w:before="100" w:after="0" w:line="276" w:lineRule="auto"/>
        <w:ind w:left="2250"/>
        <w:rPr>
          <w:rFonts w:cs="Calibri"/>
        </w:rPr>
      </w:pPr>
    </w:p>
    <w:p w:rsidR="00E700C8" w:rsidRDefault="00E700C8" w:rsidP="00FD49C0">
      <w:pPr>
        <w:pStyle w:val="Heading2"/>
        <w:numPr>
          <w:ilvl w:val="0"/>
          <w:numId w:val="26"/>
        </w:numPr>
      </w:pPr>
      <w:r>
        <w:t>General Framework to Use for Set</w:t>
      </w:r>
      <w:r w:rsidR="00543B9E">
        <w:t>-</w:t>
      </w:r>
      <w:r>
        <w:t>Up of Event:</w:t>
      </w:r>
    </w:p>
    <w:p w:rsidR="00E700C8" w:rsidRPr="00E700C8" w:rsidRDefault="00E700C8" w:rsidP="00E700C8">
      <w:pPr>
        <w:pStyle w:val="ListParagraph"/>
        <w:ind w:left="360"/>
      </w:pPr>
    </w:p>
    <w:p w:rsidR="005D2ED4" w:rsidRDefault="00E700C8" w:rsidP="00E700C8">
      <w:pPr>
        <w:pStyle w:val="ListParagraph"/>
        <w:numPr>
          <w:ilvl w:val="2"/>
          <w:numId w:val="21"/>
        </w:numPr>
        <w:ind w:left="720"/>
        <w:rPr>
          <w:rFonts w:cs="Calibri"/>
          <w:b/>
        </w:rPr>
      </w:pPr>
      <w:r w:rsidRPr="00E700C8">
        <w:rPr>
          <w:rFonts w:cs="Calibri"/>
          <w:b/>
        </w:rPr>
        <w:t>Before Event:</w:t>
      </w:r>
      <w:r w:rsidR="00FD49C0">
        <w:rPr>
          <w:rFonts w:cs="Calibri"/>
          <w:b/>
        </w:rPr>
        <w:t xml:space="preserve"> </w:t>
      </w:r>
    </w:p>
    <w:p w:rsidR="005D2ED4" w:rsidRPr="005D2ED4" w:rsidRDefault="005D2ED4" w:rsidP="005D2ED4">
      <w:pPr>
        <w:ind w:left="720"/>
        <w:rPr>
          <w:rFonts w:cs="Calibri"/>
          <w:u w:val="single"/>
        </w:rPr>
      </w:pPr>
      <w:r w:rsidRPr="005D2ED4">
        <w:rPr>
          <w:rFonts w:cs="Calibri"/>
          <w:u w:val="single"/>
        </w:rPr>
        <w:t>Event</w:t>
      </w:r>
      <w:r w:rsidR="00EE6E8E">
        <w:rPr>
          <w:rFonts w:cs="Calibri"/>
          <w:u w:val="single"/>
        </w:rPr>
        <w:t>/Program</w:t>
      </w:r>
      <w:r w:rsidRPr="005D2ED4">
        <w:rPr>
          <w:rFonts w:cs="Calibri"/>
          <w:u w:val="single"/>
        </w:rPr>
        <w:t xml:space="preserve"> Coordinator</w:t>
      </w:r>
      <w:r>
        <w:rPr>
          <w:rFonts w:cs="Calibri"/>
          <w:u w:val="single"/>
        </w:rPr>
        <w:t>:</w:t>
      </w:r>
    </w:p>
    <w:p w:rsidR="00E700C8" w:rsidRPr="005D2ED4" w:rsidRDefault="00FD49C0" w:rsidP="005D2ED4">
      <w:pPr>
        <w:pStyle w:val="ListParagraph"/>
        <w:numPr>
          <w:ilvl w:val="0"/>
          <w:numId w:val="31"/>
        </w:numPr>
        <w:ind w:left="1260"/>
        <w:rPr>
          <w:rFonts w:cs="Calibri"/>
          <w:b/>
        </w:rPr>
      </w:pPr>
      <w:r w:rsidRPr="005D2ED4">
        <w:rPr>
          <w:rFonts w:cs="Calibri"/>
        </w:rPr>
        <w:t>Check in with the set-up coordinator and meal-prep coordinator.</w:t>
      </w:r>
    </w:p>
    <w:p w:rsidR="00E700C8" w:rsidRPr="00E700C8" w:rsidRDefault="00E700C8" w:rsidP="00E700C8">
      <w:pPr>
        <w:ind w:left="720"/>
        <w:rPr>
          <w:rFonts w:cs="Calibri"/>
          <w:u w:val="single"/>
        </w:rPr>
      </w:pPr>
      <w:r w:rsidRPr="00E700C8">
        <w:rPr>
          <w:rFonts w:cs="Calibri"/>
          <w:u w:val="single"/>
        </w:rPr>
        <w:t>Set-Up Coordinator:</w:t>
      </w:r>
    </w:p>
    <w:p w:rsidR="00E700C8" w:rsidRPr="00E700C8" w:rsidRDefault="00E700C8" w:rsidP="005D2ED4">
      <w:pPr>
        <w:pStyle w:val="ListParagraph"/>
        <w:numPr>
          <w:ilvl w:val="0"/>
          <w:numId w:val="23"/>
        </w:numPr>
        <w:ind w:left="1260"/>
        <w:rPr>
          <w:rFonts w:cs="Calibri"/>
        </w:rPr>
      </w:pPr>
      <w:r w:rsidRPr="00E700C8">
        <w:rPr>
          <w:rFonts w:cs="Calibri"/>
        </w:rPr>
        <w:t>Arrange buildings to be unlocked and disarmed at required time.</w:t>
      </w:r>
    </w:p>
    <w:p w:rsidR="00E700C8" w:rsidRPr="00E700C8" w:rsidRDefault="00E700C8" w:rsidP="005D2ED4">
      <w:pPr>
        <w:pStyle w:val="ListParagraph"/>
        <w:numPr>
          <w:ilvl w:val="0"/>
          <w:numId w:val="23"/>
        </w:numPr>
        <w:ind w:left="1260"/>
        <w:rPr>
          <w:rFonts w:cs="Calibri"/>
        </w:rPr>
      </w:pPr>
      <w:r w:rsidRPr="00E700C8">
        <w:rPr>
          <w:rFonts w:cs="Calibri"/>
        </w:rPr>
        <w:t>Make sure any handouts are ready and accessible.</w:t>
      </w:r>
    </w:p>
    <w:p w:rsidR="00E700C8" w:rsidRPr="00E700C8" w:rsidRDefault="00E700C8" w:rsidP="005D2ED4">
      <w:pPr>
        <w:pStyle w:val="ListParagraph"/>
        <w:numPr>
          <w:ilvl w:val="0"/>
          <w:numId w:val="23"/>
        </w:numPr>
        <w:ind w:left="1260"/>
        <w:rPr>
          <w:rFonts w:cs="Calibri"/>
        </w:rPr>
      </w:pPr>
      <w:r w:rsidRPr="00E700C8">
        <w:rPr>
          <w:rFonts w:cs="Calibri"/>
        </w:rPr>
        <w:t xml:space="preserve">Have </w:t>
      </w:r>
      <w:r>
        <w:rPr>
          <w:rFonts w:cs="Calibri"/>
        </w:rPr>
        <w:t>o</w:t>
      </w:r>
      <w:r w:rsidRPr="00E700C8">
        <w:rPr>
          <w:rFonts w:cs="Calibri"/>
        </w:rPr>
        <w:t xml:space="preserve">ffering </w:t>
      </w:r>
      <w:r>
        <w:rPr>
          <w:rFonts w:cs="Calibri"/>
        </w:rPr>
        <w:t>b</w:t>
      </w:r>
      <w:r w:rsidRPr="00E700C8">
        <w:rPr>
          <w:rFonts w:cs="Calibri"/>
        </w:rPr>
        <w:t xml:space="preserve">ags </w:t>
      </w:r>
      <w:r>
        <w:rPr>
          <w:rFonts w:cs="Calibri"/>
        </w:rPr>
        <w:t>r</w:t>
      </w:r>
      <w:r w:rsidRPr="00E700C8">
        <w:rPr>
          <w:rFonts w:cs="Calibri"/>
        </w:rPr>
        <w:t>eady.</w:t>
      </w:r>
    </w:p>
    <w:p w:rsidR="00E700C8" w:rsidRPr="00FD49C0" w:rsidRDefault="00E700C8" w:rsidP="005D2ED4">
      <w:pPr>
        <w:pStyle w:val="ListParagraph"/>
        <w:numPr>
          <w:ilvl w:val="0"/>
          <w:numId w:val="23"/>
        </w:numPr>
        <w:ind w:left="1260"/>
        <w:rPr>
          <w:rFonts w:cs="Calibri"/>
        </w:rPr>
      </w:pPr>
      <w:r w:rsidRPr="00E700C8">
        <w:rPr>
          <w:rFonts w:cs="Calibri"/>
        </w:rPr>
        <w:t xml:space="preserve">Bussing </w:t>
      </w:r>
      <w:r>
        <w:rPr>
          <w:rFonts w:cs="Calibri"/>
        </w:rPr>
        <w:t>s</w:t>
      </w:r>
      <w:r w:rsidRPr="00E700C8">
        <w:rPr>
          <w:rFonts w:cs="Calibri"/>
        </w:rPr>
        <w:t xml:space="preserve">tation </w:t>
      </w:r>
      <w:r>
        <w:rPr>
          <w:rFonts w:cs="Calibri"/>
        </w:rPr>
        <w:t>s</w:t>
      </w:r>
      <w:r w:rsidRPr="00E700C8">
        <w:rPr>
          <w:rFonts w:cs="Calibri"/>
        </w:rPr>
        <w:t xml:space="preserve">et up </w:t>
      </w:r>
      <w:r w:rsidR="00FD49C0">
        <w:rPr>
          <w:rFonts w:cs="Calibri"/>
        </w:rPr>
        <w:t>o</w:t>
      </w:r>
      <w:r w:rsidRPr="00FD49C0">
        <w:rPr>
          <w:rFonts w:cs="Calibri"/>
        </w:rPr>
        <w:t>ut of sight of diners.</w:t>
      </w:r>
    </w:p>
    <w:p w:rsidR="00E700C8" w:rsidRPr="00E700C8" w:rsidRDefault="00E700C8" w:rsidP="005D2ED4">
      <w:pPr>
        <w:pStyle w:val="ListParagraph"/>
        <w:numPr>
          <w:ilvl w:val="0"/>
          <w:numId w:val="23"/>
        </w:numPr>
        <w:ind w:left="1260"/>
        <w:rPr>
          <w:rFonts w:cs="Calibri"/>
        </w:rPr>
      </w:pPr>
      <w:r w:rsidRPr="00E700C8">
        <w:rPr>
          <w:rFonts w:cs="Calibri"/>
        </w:rPr>
        <w:t xml:space="preserve">Check that </w:t>
      </w:r>
      <w:r w:rsidR="00FD49C0">
        <w:rPr>
          <w:rFonts w:cs="Calibri"/>
        </w:rPr>
        <w:t>l</w:t>
      </w:r>
      <w:r w:rsidRPr="00E700C8">
        <w:rPr>
          <w:rFonts w:cs="Calibri"/>
        </w:rPr>
        <w:t xml:space="preserve">aminated </w:t>
      </w:r>
      <w:r w:rsidR="00FD49C0">
        <w:rPr>
          <w:rFonts w:cs="Calibri"/>
        </w:rPr>
        <w:t>i</w:t>
      </w:r>
      <w:r w:rsidRPr="00E700C8">
        <w:rPr>
          <w:rFonts w:cs="Calibri"/>
        </w:rPr>
        <w:t>nstructions on totes are attached and filled out.</w:t>
      </w:r>
    </w:p>
    <w:p w:rsidR="00E700C8" w:rsidRPr="005D2ED4" w:rsidRDefault="00E700C8" w:rsidP="005D2ED4">
      <w:pPr>
        <w:pStyle w:val="ListParagraph"/>
        <w:numPr>
          <w:ilvl w:val="0"/>
          <w:numId w:val="23"/>
        </w:numPr>
        <w:ind w:left="1260"/>
        <w:rPr>
          <w:rFonts w:cs="Calibri"/>
        </w:rPr>
      </w:pPr>
      <w:r w:rsidRPr="00E700C8">
        <w:rPr>
          <w:rFonts w:cs="Calibri"/>
        </w:rPr>
        <w:t xml:space="preserve">Communicate with </w:t>
      </w:r>
      <w:r w:rsidR="00FD49C0">
        <w:rPr>
          <w:rFonts w:cs="Calibri"/>
        </w:rPr>
        <w:t>Event</w:t>
      </w:r>
      <w:r w:rsidRPr="00E700C8">
        <w:rPr>
          <w:rFonts w:cs="Calibri"/>
        </w:rPr>
        <w:t xml:space="preserve"> Coordinator for final instructions and handover.</w:t>
      </w:r>
    </w:p>
    <w:p w:rsidR="00E700C8" w:rsidRPr="00E700C8" w:rsidRDefault="00E700C8" w:rsidP="00E700C8">
      <w:pPr>
        <w:ind w:left="360" w:firstLine="360"/>
        <w:rPr>
          <w:rFonts w:cs="Calibri"/>
          <w:u w:val="single"/>
        </w:rPr>
      </w:pPr>
      <w:r w:rsidRPr="00E700C8">
        <w:rPr>
          <w:rFonts w:cs="Calibri"/>
          <w:u w:val="single"/>
        </w:rPr>
        <w:t>Meal Prep Coordinator:</w:t>
      </w:r>
    </w:p>
    <w:p w:rsidR="00E700C8" w:rsidRPr="00E700C8" w:rsidRDefault="00E700C8" w:rsidP="005D2ED4">
      <w:pPr>
        <w:pStyle w:val="ListParagraph"/>
        <w:numPr>
          <w:ilvl w:val="0"/>
          <w:numId w:val="24"/>
        </w:numPr>
        <w:ind w:left="1260"/>
        <w:rPr>
          <w:rFonts w:cs="Calibri"/>
        </w:rPr>
      </w:pPr>
      <w:r w:rsidRPr="00E700C8">
        <w:rPr>
          <w:rFonts w:cs="Calibri"/>
        </w:rPr>
        <w:t>If a station</w:t>
      </w:r>
      <w:r>
        <w:rPr>
          <w:rFonts w:cs="Calibri"/>
        </w:rPr>
        <w:t xml:space="preserve"> is required</w:t>
      </w:r>
      <w:r w:rsidRPr="00E700C8">
        <w:rPr>
          <w:rFonts w:cs="Calibri"/>
        </w:rPr>
        <w:t>, set up supplies.</w:t>
      </w:r>
    </w:p>
    <w:p w:rsidR="00E700C8" w:rsidRDefault="00E700C8" w:rsidP="005D2ED4">
      <w:pPr>
        <w:pStyle w:val="ListParagraph"/>
        <w:numPr>
          <w:ilvl w:val="0"/>
          <w:numId w:val="24"/>
        </w:numPr>
        <w:ind w:left="1260"/>
        <w:rPr>
          <w:rFonts w:cs="Calibri"/>
        </w:rPr>
      </w:pPr>
      <w:r w:rsidRPr="00E700C8">
        <w:rPr>
          <w:rFonts w:cs="Calibri"/>
        </w:rPr>
        <w:t xml:space="preserve">Communicate with </w:t>
      </w:r>
      <w:r>
        <w:rPr>
          <w:rFonts w:cs="Calibri"/>
        </w:rPr>
        <w:t>Event</w:t>
      </w:r>
      <w:r w:rsidRPr="00E700C8">
        <w:rPr>
          <w:rFonts w:cs="Calibri"/>
        </w:rPr>
        <w:t xml:space="preserve"> Coordinator for final instructions and handover.</w:t>
      </w:r>
    </w:p>
    <w:p w:rsidR="005D2ED4" w:rsidRPr="00E700C8" w:rsidRDefault="005D2ED4" w:rsidP="005D2ED4">
      <w:pPr>
        <w:pStyle w:val="ListParagraph"/>
        <w:ind w:left="1260"/>
        <w:rPr>
          <w:rFonts w:cs="Calibri"/>
        </w:rPr>
      </w:pPr>
    </w:p>
    <w:p w:rsidR="00E700C8" w:rsidRPr="00E700C8" w:rsidRDefault="00E700C8" w:rsidP="00E700C8">
      <w:pPr>
        <w:pStyle w:val="ListParagraph"/>
        <w:numPr>
          <w:ilvl w:val="2"/>
          <w:numId w:val="21"/>
        </w:numPr>
        <w:ind w:left="720"/>
        <w:rPr>
          <w:rFonts w:cs="Calibri"/>
          <w:b/>
        </w:rPr>
      </w:pPr>
      <w:r w:rsidRPr="00E700C8">
        <w:rPr>
          <w:rFonts w:cs="Calibri"/>
          <w:b/>
        </w:rPr>
        <w:t>During the Event:</w:t>
      </w:r>
    </w:p>
    <w:p w:rsidR="005D2ED4" w:rsidRPr="005D2ED4" w:rsidRDefault="005D2ED4" w:rsidP="005D2ED4">
      <w:pPr>
        <w:ind w:left="270" w:firstLine="450"/>
        <w:rPr>
          <w:rFonts w:cs="Calibri"/>
          <w:u w:val="single"/>
        </w:rPr>
      </w:pPr>
      <w:r w:rsidRPr="005D2ED4">
        <w:rPr>
          <w:rFonts w:cs="Calibri"/>
          <w:u w:val="single"/>
        </w:rPr>
        <w:t>Event</w:t>
      </w:r>
      <w:r w:rsidR="00EE6E8E">
        <w:rPr>
          <w:rFonts w:cs="Calibri"/>
          <w:u w:val="single"/>
        </w:rPr>
        <w:t>/Program</w:t>
      </w:r>
      <w:r w:rsidRPr="005D2ED4">
        <w:rPr>
          <w:rFonts w:cs="Calibri"/>
          <w:u w:val="single"/>
        </w:rPr>
        <w:t xml:space="preserve"> Coordinator</w:t>
      </w:r>
      <w:r>
        <w:rPr>
          <w:rFonts w:cs="Calibri"/>
          <w:u w:val="single"/>
        </w:rPr>
        <w:t>:</w:t>
      </w:r>
    </w:p>
    <w:p w:rsidR="00FD49C0" w:rsidRPr="00FD49C0" w:rsidRDefault="00543B9E" w:rsidP="005D2ED4">
      <w:pPr>
        <w:pStyle w:val="ListParagraph"/>
        <w:numPr>
          <w:ilvl w:val="0"/>
          <w:numId w:val="28"/>
        </w:numPr>
        <w:ind w:left="1260"/>
        <w:rPr>
          <w:rFonts w:cs="Calibri"/>
        </w:rPr>
      </w:pPr>
      <w:r>
        <w:rPr>
          <w:rFonts w:cs="Calibri"/>
        </w:rPr>
        <w:t>Speak with s</w:t>
      </w:r>
      <w:r w:rsidR="00FD49C0" w:rsidRPr="00FD49C0">
        <w:rPr>
          <w:rFonts w:cs="Calibri"/>
        </w:rPr>
        <w:t xml:space="preserve">ound </w:t>
      </w:r>
      <w:r>
        <w:rPr>
          <w:rFonts w:cs="Calibri"/>
        </w:rPr>
        <w:t>t</w:t>
      </w:r>
      <w:r w:rsidR="00FD49C0" w:rsidRPr="00FD49C0">
        <w:rPr>
          <w:rFonts w:cs="Calibri"/>
        </w:rPr>
        <w:t>echnicians - give instructions and detailed schedule of event.</w:t>
      </w:r>
    </w:p>
    <w:p w:rsidR="00FD49C0" w:rsidRDefault="00FD49C0" w:rsidP="005D2ED4">
      <w:pPr>
        <w:pStyle w:val="ListParagraph"/>
        <w:numPr>
          <w:ilvl w:val="0"/>
          <w:numId w:val="27"/>
        </w:numPr>
        <w:ind w:left="1260"/>
        <w:rPr>
          <w:rFonts w:cs="Calibri"/>
        </w:rPr>
      </w:pPr>
      <w:r w:rsidRPr="00FD49C0">
        <w:rPr>
          <w:rFonts w:cs="Calibri"/>
        </w:rPr>
        <w:t>Do sound check and cue background music</w:t>
      </w:r>
      <w:r>
        <w:rPr>
          <w:rFonts w:cs="Calibri"/>
        </w:rPr>
        <w:t>.</w:t>
      </w:r>
    </w:p>
    <w:p w:rsidR="00FD49C0" w:rsidRDefault="00FD49C0" w:rsidP="005D2ED4">
      <w:pPr>
        <w:pStyle w:val="ListParagraph"/>
        <w:numPr>
          <w:ilvl w:val="0"/>
          <w:numId w:val="25"/>
        </w:numPr>
        <w:ind w:left="1260"/>
        <w:rPr>
          <w:rFonts w:cs="Calibri"/>
        </w:rPr>
      </w:pPr>
      <w:r w:rsidRPr="00E700C8">
        <w:rPr>
          <w:rFonts w:cs="Calibri"/>
        </w:rPr>
        <w:t>Monitor sound levels, run media, adjust microphones and stands etc</w:t>
      </w:r>
      <w:r>
        <w:rPr>
          <w:rFonts w:cs="Calibri"/>
        </w:rPr>
        <w:t>.</w:t>
      </w:r>
    </w:p>
    <w:p w:rsidR="00FD49C0" w:rsidRDefault="00FD49C0" w:rsidP="005D2ED4">
      <w:pPr>
        <w:pStyle w:val="ListParagraph"/>
        <w:numPr>
          <w:ilvl w:val="0"/>
          <w:numId w:val="25"/>
        </w:numPr>
        <w:ind w:left="1260"/>
        <w:rPr>
          <w:rFonts w:cs="Calibri"/>
        </w:rPr>
      </w:pPr>
      <w:r>
        <w:rPr>
          <w:rFonts w:cs="Calibri"/>
        </w:rPr>
        <w:t>P</w:t>
      </w:r>
      <w:r w:rsidRPr="00FD49C0">
        <w:rPr>
          <w:rFonts w:cs="Calibri"/>
        </w:rPr>
        <w:t xml:space="preserve">ass on any instructions. Be available to answer questions and last-minute needs. </w:t>
      </w:r>
    </w:p>
    <w:p w:rsidR="00FD49C0" w:rsidRPr="005D2ED4" w:rsidRDefault="00FD49C0" w:rsidP="005D2ED4">
      <w:pPr>
        <w:pStyle w:val="ListParagraph"/>
        <w:numPr>
          <w:ilvl w:val="0"/>
          <w:numId w:val="25"/>
        </w:numPr>
        <w:ind w:left="1260"/>
        <w:rPr>
          <w:rFonts w:cs="Calibri"/>
        </w:rPr>
      </w:pPr>
      <w:r w:rsidRPr="00E700C8">
        <w:rPr>
          <w:rFonts w:cs="Calibri"/>
        </w:rPr>
        <w:t>Greeters - give instructions, answer questions</w:t>
      </w:r>
      <w:r>
        <w:rPr>
          <w:rFonts w:cs="Calibri"/>
        </w:rPr>
        <w:t xml:space="preserve">. </w:t>
      </w:r>
    </w:p>
    <w:p w:rsidR="00E700C8" w:rsidRPr="00E700C8" w:rsidRDefault="00E700C8" w:rsidP="00E700C8">
      <w:pPr>
        <w:ind w:left="360" w:firstLine="360"/>
        <w:rPr>
          <w:rFonts w:cs="Calibri"/>
          <w:u w:val="single"/>
        </w:rPr>
      </w:pPr>
      <w:r w:rsidRPr="00E700C8">
        <w:rPr>
          <w:rFonts w:cs="Calibri"/>
          <w:u w:val="single"/>
        </w:rPr>
        <w:t>Meal Prep Coordinator:</w:t>
      </w:r>
    </w:p>
    <w:p w:rsidR="00E700C8" w:rsidRPr="00E700C8" w:rsidRDefault="00E700C8" w:rsidP="005D2ED4">
      <w:pPr>
        <w:pStyle w:val="ListParagraph"/>
        <w:numPr>
          <w:ilvl w:val="0"/>
          <w:numId w:val="25"/>
        </w:numPr>
        <w:ind w:left="1260"/>
        <w:rPr>
          <w:rFonts w:cs="Calibri"/>
        </w:rPr>
      </w:pPr>
      <w:r w:rsidRPr="00E700C8">
        <w:rPr>
          <w:rFonts w:cs="Calibri"/>
        </w:rPr>
        <w:t>Call any absent workers.</w:t>
      </w:r>
    </w:p>
    <w:p w:rsidR="00E700C8" w:rsidRPr="00E700C8" w:rsidRDefault="00E700C8" w:rsidP="005D2ED4">
      <w:pPr>
        <w:pStyle w:val="ListParagraph"/>
        <w:numPr>
          <w:ilvl w:val="0"/>
          <w:numId w:val="25"/>
        </w:numPr>
        <w:ind w:left="1260"/>
        <w:rPr>
          <w:rFonts w:cs="Calibri"/>
        </w:rPr>
      </w:pPr>
      <w:r w:rsidRPr="00E700C8">
        <w:rPr>
          <w:rFonts w:cs="Calibri"/>
        </w:rPr>
        <w:t xml:space="preserve">Transfer </w:t>
      </w:r>
      <w:r w:rsidR="005D2ED4">
        <w:rPr>
          <w:rFonts w:cs="Calibri"/>
        </w:rPr>
        <w:t>f</w:t>
      </w:r>
      <w:r w:rsidRPr="00E700C8">
        <w:rPr>
          <w:rFonts w:cs="Calibri"/>
        </w:rPr>
        <w:t xml:space="preserve">ood to serving </w:t>
      </w:r>
      <w:r w:rsidR="005D2ED4">
        <w:rPr>
          <w:rFonts w:cs="Calibri"/>
        </w:rPr>
        <w:t>d</w:t>
      </w:r>
      <w:r w:rsidRPr="00E700C8">
        <w:rPr>
          <w:rFonts w:cs="Calibri"/>
        </w:rPr>
        <w:t>ishes, if required, and carry to serving tables</w:t>
      </w:r>
      <w:r w:rsidR="005D2ED4">
        <w:rPr>
          <w:rFonts w:cs="Calibri"/>
        </w:rPr>
        <w:t>.</w:t>
      </w:r>
    </w:p>
    <w:p w:rsidR="00E700C8" w:rsidRPr="00E700C8" w:rsidRDefault="00E700C8" w:rsidP="005D2ED4">
      <w:pPr>
        <w:pStyle w:val="ListParagraph"/>
        <w:numPr>
          <w:ilvl w:val="0"/>
          <w:numId w:val="25"/>
        </w:numPr>
        <w:ind w:left="1260"/>
        <w:rPr>
          <w:rFonts w:cs="Calibri"/>
        </w:rPr>
      </w:pPr>
      <w:r w:rsidRPr="00E700C8">
        <w:rPr>
          <w:rFonts w:cs="Calibri"/>
        </w:rPr>
        <w:t>Supply serving utensils and food covers to serving table</w:t>
      </w:r>
      <w:r w:rsidR="005D2ED4">
        <w:rPr>
          <w:rFonts w:cs="Calibri"/>
        </w:rPr>
        <w:t>.</w:t>
      </w:r>
    </w:p>
    <w:p w:rsidR="00E700C8" w:rsidRPr="00E700C8" w:rsidRDefault="00FD49C0" w:rsidP="005D2ED4">
      <w:pPr>
        <w:pStyle w:val="ListParagraph"/>
        <w:numPr>
          <w:ilvl w:val="0"/>
          <w:numId w:val="25"/>
        </w:numPr>
        <w:ind w:left="1260"/>
        <w:rPr>
          <w:rFonts w:cs="Calibri"/>
        </w:rPr>
      </w:pPr>
      <w:r>
        <w:rPr>
          <w:rFonts w:cs="Calibri"/>
        </w:rPr>
        <w:t>Give d</w:t>
      </w:r>
      <w:r w:rsidR="00E700C8" w:rsidRPr="00E700C8">
        <w:rPr>
          <w:rFonts w:cs="Calibri"/>
        </w:rPr>
        <w:t>irect</w:t>
      </w:r>
      <w:r>
        <w:rPr>
          <w:rFonts w:cs="Calibri"/>
        </w:rPr>
        <w:t>ions to</w:t>
      </w:r>
      <w:r w:rsidR="00E700C8" w:rsidRPr="00E700C8">
        <w:rPr>
          <w:rFonts w:cs="Calibri"/>
        </w:rPr>
        <w:t xml:space="preserve"> Set-Up crew and answer any questions.</w:t>
      </w:r>
    </w:p>
    <w:p w:rsidR="00E700C8" w:rsidRPr="00E700C8" w:rsidRDefault="00E700C8" w:rsidP="005D2ED4">
      <w:pPr>
        <w:pStyle w:val="ListParagraph"/>
        <w:numPr>
          <w:ilvl w:val="0"/>
          <w:numId w:val="25"/>
        </w:numPr>
        <w:ind w:left="1260"/>
        <w:rPr>
          <w:rFonts w:cs="Calibri"/>
        </w:rPr>
      </w:pPr>
      <w:r w:rsidRPr="00E700C8">
        <w:rPr>
          <w:rFonts w:cs="Calibri"/>
        </w:rPr>
        <w:t xml:space="preserve">Make </w:t>
      </w:r>
      <w:r w:rsidR="00FD49C0">
        <w:rPr>
          <w:rFonts w:cs="Calibri"/>
        </w:rPr>
        <w:t>d</w:t>
      </w:r>
      <w:r w:rsidRPr="00E700C8">
        <w:rPr>
          <w:rFonts w:cs="Calibri"/>
        </w:rPr>
        <w:t>rinks, hot and cold, and disperse.</w:t>
      </w:r>
    </w:p>
    <w:p w:rsidR="00E700C8" w:rsidRPr="00E700C8" w:rsidRDefault="00E700C8" w:rsidP="005D2ED4">
      <w:pPr>
        <w:pStyle w:val="ListParagraph"/>
        <w:numPr>
          <w:ilvl w:val="0"/>
          <w:numId w:val="25"/>
        </w:numPr>
        <w:ind w:left="1260"/>
        <w:rPr>
          <w:rFonts w:cs="Calibri"/>
        </w:rPr>
      </w:pPr>
      <w:r w:rsidRPr="00E700C8">
        <w:rPr>
          <w:rFonts w:cs="Calibri"/>
        </w:rPr>
        <w:t>Oversee final pre-event cleanup.</w:t>
      </w:r>
    </w:p>
    <w:p w:rsidR="00E700C8" w:rsidRPr="00E700C8" w:rsidRDefault="00E700C8" w:rsidP="005D2ED4">
      <w:pPr>
        <w:pStyle w:val="ListParagraph"/>
        <w:numPr>
          <w:ilvl w:val="0"/>
          <w:numId w:val="25"/>
        </w:numPr>
        <w:ind w:left="1260"/>
        <w:rPr>
          <w:rFonts w:cs="Calibri"/>
        </w:rPr>
      </w:pPr>
      <w:r w:rsidRPr="00E700C8">
        <w:rPr>
          <w:rFonts w:cs="Calibri"/>
        </w:rPr>
        <w:t>Tables to be set, and decorations placed.</w:t>
      </w:r>
    </w:p>
    <w:p w:rsidR="00E700C8" w:rsidRPr="005D2ED4" w:rsidRDefault="00E700C8" w:rsidP="005D2ED4">
      <w:pPr>
        <w:pStyle w:val="ListParagraph"/>
        <w:numPr>
          <w:ilvl w:val="0"/>
          <w:numId w:val="25"/>
        </w:numPr>
        <w:ind w:left="1260"/>
        <w:rPr>
          <w:rFonts w:cs="Calibri"/>
        </w:rPr>
      </w:pPr>
      <w:r w:rsidRPr="00E700C8">
        <w:rPr>
          <w:rFonts w:cs="Calibri"/>
        </w:rPr>
        <w:t xml:space="preserve">Oversee </w:t>
      </w:r>
      <w:r w:rsidR="00FD49C0">
        <w:rPr>
          <w:rFonts w:cs="Calibri"/>
        </w:rPr>
        <w:t>f</w:t>
      </w:r>
      <w:r w:rsidRPr="00E700C8">
        <w:rPr>
          <w:rFonts w:cs="Calibri"/>
        </w:rPr>
        <w:t xml:space="preserve">ood </w:t>
      </w:r>
      <w:r w:rsidR="00FD49C0">
        <w:rPr>
          <w:rFonts w:cs="Calibri"/>
        </w:rPr>
        <w:t>l</w:t>
      </w:r>
      <w:r w:rsidRPr="00E700C8">
        <w:rPr>
          <w:rFonts w:cs="Calibri"/>
        </w:rPr>
        <w:t>evels</w:t>
      </w:r>
      <w:r w:rsidR="005D2ED4">
        <w:rPr>
          <w:rFonts w:cs="Calibri"/>
        </w:rPr>
        <w:t>,</w:t>
      </w:r>
      <w:r w:rsidRPr="005D2ED4">
        <w:rPr>
          <w:rFonts w:cs="Calibri"/>
        </w:rPr>
        <w:t xml:space="preserve"> </w:t>
      </w:r>
      <w:r w:rsidR="00FD49C0" w:rsidRPr="005D2ED4">
        <w:rPr>
          <w:rFonts w:cs="Calibri"/>
        </w:rPr>
        <w:t>d</w:t>
      </w:r>
      <w:r w:rsidRPr="005D2ED4">
        <w:rPr>
          <w:rFonts w:cs="Calibri"/>
        </w:rPr>
        <w:t>rink and dining tables</w:t>
      </w:r>
      <w:r w:rsidR="005D2ED4" w:rsidRPr="005D2ED4">
        <w:rPr>
          <w:rFonts w:cs="Calibri"/>
        </w:rPr>
        <w:t>.</w:t>
      </w:r>
    </w:p>
    <w:p w:rsidR="00E700C8" w:rsidRPr="00E700C8" w:rsidRDefault="00E700C8" w:rsidP="005D2ED4">
      <w:pPr>
        <w:pStyle w:val="ListParagraph"/>
        <w:numPr>
          <w:ilvl w:val="0"/>
          <w:numId w:val="25"/>
        </w:numPr>
        <w:ind w:left="1260"/>
        <w:rPr>
          <w:rFonts w:cs="Calibri"/>
        </w:rPr>
      </w:pPr>
      <w:r w:rsidRPr="00E700C8">
        <w:rPr>
          <w:rFonts w:cs="Calibri"/>
        </w:rPr>
        <w:t>Instruct runners for refilling supplies</w:t>
      </w:r>
      <w:r w:rsidR="005D2ED4">
        <w:rPr>
          <w:rFonts w:cs="Calibri"/>
        </w:rPr>
        <w:t>.</w:t>
      </w:r>
    </w:p>
    <w:p w:rsidR="00FD49C0" w:rsidRDefault="00FD49C0" w:rsidP="00FD49C0">
      <w:pPr>
        <w:pStyle w:val="ListParagraph"/>
        <w:ind w:left="1080"/>
        <w:rPr>
          <w:rFonts w:cs="Calibri"/>
        </w:rPr>
      </w:pPr>
    </w:p>
    <w:p w:rsidR="005D2ED4" w:rsidRDefault="005D2ED4" w:rsidP="00FD49C0">
      <w:pPr>
        <w:pStyle w:val="ListParagraph"/>
        <w:ind w:left="1080"/>
        <w:rPr>
          <w:rFonts w:cs="Calibri"/>
        </w:rPr>
      </w:pPr>
    </w:p>
    <w:p w:rsidR="00E700C8" w:rsidRPr="00D96A2B" w:rsidRDefault="00E700C8" w:rsidP="00D96A2B">
      <w:pPr>
        <w:pStyle w:val="ListParagraph"/>
        <w:numPr>
          <w:ilvl w:val="2"/>
          <w:numId w:val="21"/>
        </w:numPr>
        <w:ind w:left="720"/>
        <w:rPr>
          <w:rFonts w:cs="Calibri"/>
          <w:b/>
        </w:rPr>
      </w:pPr>
      <w:r w:rsidRPr="00D96A2B">
        <w:rPr>
          <w:rFonts w:cs="Calibri"/>
          <w:b/>
        </w:rPr>
        <w:t>After the Event:</w:t>
      </w:r>
    </w:p>
    <w:p w:rsidR="005D2ED4" w:rsidRPr="00FD49C0" w:rsidRDefault="005D2ED4" w:rsidP="005D2ED4">
      <w:pPr>
        <w:pStyle w:val="ListParagraph"/>
        <w:rPr>
          <w:rFonts w:cs="Calibri"/>
          <w:b/>
        </w:rPr>
      </w:pPr>
    </w:p>
    <w:p w:rsidR="00543B9E" w:rsidRPr="00543B9E" w:rsidRDefault="00543B9E" w:rsidP="00EE6E8E">
      <w:pPr>
        <w:pStyle w:val="ListParagraph"/>
        <w:spacing w:before="0" w:after="120"/>
        <w:contextualSpacing w:val="0"/>
        <w:rPr>
          <w:rFonts w:cs="Calibri"/>
          <w:u w:val="single"/>
        </w:rPr>
      </w:pPr>
      <w:r w:rsidRPr="00543B9E">
        <w:rPr>
          <w:rFonts w:cs="Calibri"/>
          <w:u w:val="single"/>
        </w:rPr>
        <w:t>Event</w:t>
      </w:r>
      <w:r w:rsidR="00EE6E8E">
        <w:rPr>
          <w:rFonts w:cs="Calibri"/>
          <w:u w:val="single"/>
        </w:rPr>
        <w:t>/Program</w:t>
      </w:r>
      <w:r w:rsidRPr="00543B9E">
        <w:rPr>
          <w:rFonts w:cs="Calibri"/>
          <w:u w:val="single"/>
        </w:rPr>
        <w:t xml:space="preserve"> Coordinator:</w:t>
      </w:r>
    </w:p>
    <w:p w:rsidR="00543B9E" w:rsidRPr="00543B9E" w:rsidRDefault="00543B9E" w:rsidP="005D2ED4">
      <w:pPr>
        <w:pStyle w:val="ListParagraph"/>
        <w:numPr>
          <w:ilvl w:val="0"/>
          <w:numId w:val="30"/>
        </w:numPr>
        <w:ind w:left="1260"/>
        <w:rPr>
          <w:rFonts w:cs="Calibri"/>
        </w:rPr>
      </w:pPr>
      <w:r w:rsidRPr="00543B9E">
        <w:rPr>
          <w:rFonts w:cs="Calibri"/>
        </w:rPr>
        <w:t xml:space="preserve">Give written instructions for leftover food to </w:t>
      </w:r>
      <w:r>
        <w:rPr>
          <w:rFonts w:cs="Calibri"/>
        </w:rPr>
        <w:t>k</w:t>
      </w:r>
      <w:r w:rsidRPr="00543B9E">
        <w:rPr>
          <w:rFonts w:cs="Calibri"/>
        </w:rPr>
        <w:t>i</w:t>
      </w:r>
      <w:r>
        <w:rPr>
          <w:rFonts w:cs="Calibri"/>
        </w:rPr>
        <w:t>t</w:t>
      </w:r>
      <w:r w:rsidRPr="00543B9E">
        <w:rPr>
          <w:rFonts w:cs="Calibri"/>
        </w:rPr>
        <w:t xml:space="preserve">chen </w:t>
      </w:r>
      <w:r>
        <w:rPr>
          <w:rFonts w:cs="Calibri"/>
        </w:rPr>
        <w:t>h</w:t>
      </w:r>
      <w:r w:rsidRPr="00543B9E">
        <w:rPr>
          <w:rFonts w:cs="Calibri"/>
        </w:rPr>
        <w:t>elpers.</w:t>
      </w:r>
    </w:p>
    <w:p w:rsidR="00543B9E" w:rsidRPr="00543B9E" w:rsidRDefault="00543B9E" w:rsidP="005D2ED4">
      <w:pPr>
        <w:pStyle w:val="ListParagraph"/>
        <w:numPr>
          <w:ilvl w:val="0"/>
          <w:numId w:val="30"/>
        </w:numPr>
        <w:ind w:left="1260"/>
        <w:rPr>
          <w:rFonts w:cs="Calibri"/>
        </w:rPr>
      </w:pPr>
      <w:r w:rsidRPr="00543B9E">
        <w:rPr>
          <w:rFonts w:cs="Calibri"/>
        </w:rPr>
        <w:t xml:space="preserve">Make sure someone is responsible for locking up all buildings on </w:t>
      </w:r>
      <w:r>
        <w:rPr>
          <w:rFonts w:cs="Calibri"/>
        </w:rPr>
        <w:t>c</w:t>
      </w:r>
      <w:r w:rsidRPr="00543B9E">
        <w:rPr>
          <w:rFonts w:cs="Calibri"/>
        </w:rPr>
        <w:t>ampus.</w:t>
      </w:r>
    </w:p>
    <w:p w:rsidR="00543B9E" w:rsidRPr="007F463D" w:rsidRDefault="00543B9E" w:rsidP="005D2ED4">
      <w:pPr>
        <w:pStyle w:val="ListParagraph"/>
        <w:numPr>
          <w:ilvl w:val="0"/>
          <w:numId w:val="30"/>
        </w:numPr>
        <w:ind w:left="1260"/>
      </w:pPr>
      <w:r w:rsidRPr="00543B9E">
        <w:rPr>
          <w:rFonts w:cs="Calibri"/>
        </w:rPr>
        <w:t>Check all rooms to ensure they are ready for use by the next group, especially kitchen.</w:t>
      </w:r>
    </w:p>
    <w:p w:rsidR="00E700C8" w:rsidRPr="00FD49C0" w:rsidRDefault="00E700C8" w:rsidP="00EE6E8E">
      <w:pPr>
        <w:spacing w:after="120"/>
        <w:ind w:left="360" w:firstLine="360"/>
        <w:rPr>
          <w:rFonts w:cs="Calibri"/>
          <w:u w:val="single"/>
        </w:rPr>
      </w:pPr>
      <w:r w:rsidRPr="00FD49C0">
        <w:rPr>
          <w:rFonts w:cs="Calibri"/>
          <w:u w:val="single"/>
        </w:rPr>
        <w:t>Administrat</w:t>
      </w:r>
      <w:r w:rsidR="00FD49C0" w:rsidRPr="00FD49C0">
        <w:rPr>
          <w:rFonts w:cs="Calibri"/>
          <w:u w:val="single"/>
        </w:rPr>
        <w:t>i</w:t>
      </w:r>
      <w:r w:rsidRPr="00FD49C0">
        <w:rPr>
          <w:rFonts w:cs="Calibri"/>
          <w:u w:val="single"/>
        </w:rPr>
        <w:t>o</w:t>
      </w:r>
      <w:r w:rsidR="00FD49C0" w:rsidRPr="00FD49C0">
        <w:rPr>
          <w:rFonts w:cs="Calibri"/>
          <w:u w:val="single"/>
        </w:rPr>
        <w:t>n</w:t>
      </w:r>
      <w:r w:rsidRPr="00FD49C0">
        <w:rPr>
          <w:rFonts w:cs="Calibri"/>
          <w:u w:val="single"/>
        </w:rPr>
        <w:t>:</w:t>
      </w:r>
    </w:p>
    <w:p w:rsidR="005D2ED4" w:rsidRDefault="005D2ED4" w:rsidP="005D2ED4">
      <w:pPr>
        <w:pStyle w:val="ListParagraph"/>
        <w:numPr>
          <w:ilvl w:val="0"/>
          <w:numId w:val="29"/>
        </w:numPr>
        <w:ind w:left="1260"/>
        <w:rPr>
          <w:rFonts w:cs="Calibri"/>
        </w:rPr>
      </w:pPr>
      <w:r w:rsidRPr="00E700C8">
        <w:rPr>
          <w:rFonts w:cs="Calibri"/>
        </w:rPr>
        <w:t>Photographer - send copies of images to church office.</w:t>
      </w:r>
    </w:p>
    <w:p w:rsidR="005D2ED4" w:rsidRPr="00E700C8" w:rsidRDefault="005D2ED4" w:rsidP="005D2ED4">
      <w:pPr>
        <w:pStyle w:val="ListParagraph"/>
        <w:numPr>
          <w:ilvl w:val="0"/>
          <w:numId w:val="29"/>
        </w:numPr>
        <w:ind w:left="1260"/>
        <w:rPr>
          <w:rFonts w:cs="Calibri"/>
        </w:rPr>
      </w:pPr>
      <w:r w:rsidRPr="00E700C8">
        <w:rPr>
          <w:rFonts w:cs="Calibri"/>
        </w:rPr>
        <w:t xml:space="preserve">Offering </w:t>
      </w:r>
      <w:r>
        <w:rPr>
          <w:rFonts w:cs="Calibri"/>
        </w:rPr>
        <w:t>c</w:t>
      </w:r>
      <w:r w:rsidRPr="00E700C8">
        <w:rPr>
          <w:rFonts w:cs="Calibri"/>
        </w:rPr>
        <w:t xml:space="preserve">ollectors - ensure each table receives the offering bag. Leave at </w:t>
      </w:r>
      <w:r>
        <w:rPr>
          <w:rFonts w:cs="Calibri"/>
        </w:rPr>
        <w:t>s</w:t>
      </w:r>
      <w:r w:rsidRPr="00E700C8">
        <w:rPr>
          <w:rFonts w:cs="Calibri"/>
        </w:rPr>
        <w:t xml:space="preserve">ound </w:t>
      </w:r>
      <w:r>
        <w:rPr>
          <w:rFonts w:cs="Calibri"/>
        </w:rPr>
        <w:t>d</w:t>
      </w:r>
      <w:r w:rsidRPr="00E700C8">
        <w:rPr>
          <w:rFonts w:cs="Calibri"/>
        </w:rPr>
        <w:t>esk.</w:t>
      </w:r>
    </w:p>
    <w:p w:rsidR="00E700C8" w:rsidRPr="00543B9E" w:rsidRDefault="00E700C8" w:rsidP="005D2ED4">
      <w:pPr>
        <w:pStyle w:val="ListParagraph"/>
        <w:numPr>
          <w:ilvl w:val="0"/>
          <w:numId w:val="29"/>
        </w:numPr>
        <w:ind w:left="1260"/>
        <w:rPr>
          <w:rFonts w:cs="Calibri"/>
        </w:rPr>
      </w:pPr>
      <w:r w:rsidRPr="00543B9E">
        <w:rPr>
          <w:rFonts w:cs="Calibri"/>
        </w:rPr>
        <w:t xml:space="preserve">Count </w:t>
      </w:r>
      <w:r w:rsidR="00543B9E">
        <w:rPr>
          <w:rFonts w:cs="Calibri"/>
        </w:rPr>
        <w:t>o</w:t>
      </w:r>
      <w:r w:rsidRPr="00543B9E">
        <w:rPr>
          <w:rFonts w:cs="Calibri"/>
        </w:rPr>
        <w:t>ffering</w:t>
      </w:r>
      <w:r w:rsidR="00543B9E">
        <w:rPr>
          <w:rFonts w:cs="Calibri"/>
        </w:rPr>
        <w:t xml:space="preserve"> if taken.</w:t>
      </w:r>
      <w:r w:rsidRPr="00543B9E">
        <w:rPr>
          <w:rFonts w:cs="Calibri"/>
        </w:rPr>
        <w:t xml:space="preserve"> </w:t>
      </w:r>
    </w:p>
    <w:p w:rsidR="00E700C8" w:rsidRPr="00543B9E" w:rsidRDefault="00543B9E" w:rsidP="005D2ED4">
      <w:pPr>
        <w:pStyle w:val="ListParagraph"/>
        <w:numPr>
          <w:ilvl w:val="0"/>
          <w:numId w:val="29"/>
        </w:numPr>
        <w:ind w:left="1260"/>
        <w:rPr>
          <w:rFonts w:cs="Calibri"/>
        </w:rPr>
      </w:pPr>
      <w:r>
        <w:rPr>
          <w:rFonts w:cs="Calibri"/>
        </w:rPr>
        <w:t>T</w:t>
      </w:r>
      <w:r w:rsidR="00E700C8" w:rsidRPr="00543B9E">
        <w:rPr>
          <w:rFonts w:cs="Calibri"/>
        </w:rPr>
        <w:t xml:space="preserve">hree </w:t>
      </w:r>
      <w:r>
        <w:rPr>
          <w:rFonts w:cs="Calibri"/>
        </w:rPr>
        <w:t xml:space="preserve">people </w:t>
      </w:r>
      <w:r w:rsidRPr="00543B9E">
        <w:rPr>
          <w:rFonts w:cs="Calibri"/>
        </w:rPr>
        <w:t xml:space="preserve">must </w:t>
      </w:r>
      <w:r w:rsidR="00E700C8" w:rsidRPr="00543B9E">
        <w:rPr>
          <w:rFonts w:cs="Calibri"/>
        </w:rPr>
        <w:t>count and initial.</w:t>
      </w:r>
    </w:p>
    <w:p w:rsidR="00E700C8" w:rsidRPr="00543B9E" w:rsidRDefault="00E700C8" w:rsidP="005D2ED4">
      <w:pPr>
        <w:pStyle w:val="ListParagraph"/>
        <w:numPr>
          <w:ilvl w:val="0"/>
          <w:numId w:val="29"/>
        </w:numPr>
        <w:ind w:left="1260"/>
        <w:rPr>
          <w:rFonts w:cs="Calibri"/>
        </w:rPr>
      </w:pPr>
      <w:r w:rsidRPr="00543B9E">
        <w:rPr>
          <w:rFonts w:cs="Calibri"/>
        </w:rPr>
        <w:t xml:space="preserve">Fill out </w:t>
      </w:r>
      <w:r w:rsidR="00543B9E">
        <w:rPr>
          <w:rFonts w:cs="Calibri"/>
        </w:rPr>
        <w:t>d</w:t>
      </w:r>
      <w:r w:rsidRPr="00543B9E">
        <w:rPr>
          <w:rFonts w:cs="Calibri"/>
        </w:rPr>
        <w:t xml:space="preserve">eposit </w:t>
      </w:r>
      <w:r w:rsidR="00543B9E">
        <w:rPr>
          <w:rFonts w:cs="Calibri"/>
        </w:rPr>
        <w:t>s</w:t>
      </w:r>
      <w:r w:rsidRPr="00543B9E">
        <w:rPr>
          <w:rFonts w:cs="Calibri"/>
        </w:rPr>
        <w:t xml:space="preserve">chedule </w:t>
      </w:r>
      <w:r w:rsidR="00FD49C0" w:rsidRPr="00543B9E">
        <w:rPr>
          <w:rFonts w:cs="Calibri"/>
        </w:rPr>
        <w:t>– get from Bill Y or Tre</w:t>
      </w:r>
      <w:r w:rsidR="00543B9E">
        <w:rPr>
          <w:rFonts w:cs="Calibri"/>
        </w:rPr>
        <w:t>vor Souza</w:t>
      </w:r>
    </w:p>
    <w:p w:rsidR="00E700C8" w:rsidRPr="00543B9E" w:rsidRDefault="00E700C8" w:rsidP="005D2ED4">
      <w:pPr>
        <w:pStyle w:val="ListParagraph"/>
        <w:numPr>
          <w:ilvl w:val="0"/>
          <w:numId w:val="29"/>
        </w:numPr>
        <w:ind w:left="1260"/>
        <w:rPr>
          <w:rFonts w:cs="Calibri"/>
        </w:rPr>
      </w:pPr>
      <w:r w:rsidRPr="00543B9E">
        <w:rPr>
          <w:rFonts w:cs="Calibri"/>
        </w:rPr>
        <w:t>Send/scan copy to yourself for your records.</w:t>
      </w:r>
    </w:p>
    <w:p w:rsidR="00E700C8" w:rsidRPr="00543B9E" w:rsidRDefault="00E700C8" w:rsidP="005D2ED4">
      <w:pPr>
        <w:pStyle w:val="ListParagraph"/>
        <w:numPr>
          <w:ilvl w:val="0"/>
          <w:numId w:val="29"/>
        </w:numPr>
        <w:ind w:left="1260"/>
        <w:rPr>
          <w:rFonts w:cs="Calibri"/>
        </w:rPr>
      </w:pPr>
      <w:r w:rsidRPr="00543B9E">
        <w:rPr>
          <w:rFonts w:cs="Calibri"/>
        </w:rPr>
        <w:t xml:space="preserve">Put all monies in attached pre-named envelope and deposit into </w:t>
      </w:r>
      <w:r w:rsidR="00543B9E">
        <w:rPr>
          <w:rFonts w:cs="Calibri"/>
        </w:rPr>
        <w:t xml:space="preserve">office </w:t>
      </w:r>
      <w:r w:rsidRPr="00543B9E">
        <w:rPr>
          <w:rFonts w:cs="Calibri"/>
        </w:rPr>
        <w:t>safe</w:t>
      </w:r>
      <w:r w:rsidR="00543B9E">
        <w:rPr>
          <w:rFonts w:cs="Calibri"/>
        </w:rPr>
        <w:t>.</w:t>
      </w:r>
    </w:p>
    <w:p w:rsidR="00E700C8" w:rsidRPr="00543B9E" w:rsidRDefault="00E700C8" w:rsidP="005D2ED4">
      <w:pPr>
        <w:pStyle w:val="ListParagraph"/>
        <w:numPr>
          <w:ilvl w:val="0"/>
          <w:numId w:val="29"/>
        </w:numPr>
        <w:ind w:left="1260"/>
        <w:rPr>
          <w:rFonts w:cs="Calibri"/>
        </w:rPr>
      </w:pPr>
      <w:r w:rsidRPr="00543B9E">
        <w:rPr>
          <w:rFonts w:cs="Calibri"/>
        </w:rPr>
        <w:t xml:space="preserve">All three money counters must be present until deposited into </w:t>
      </w:r>
      <w:r w:rsidR="00543B9E">
        <w:rPr>
          <w:rFonts w:cs="Calibri"/>
        </w:rPr>
        <w:t xml:space="preserve">office </w:t>
      </w:r>
      <w:r w:rsidRPr="00543B9E">
        <w:rPr>
          <w:rFonts w:cs="Calibri"/>
        </w:rPr>
        <w:t>safe.</w:t>
      </w:r>
    </w:p>
    <w:p w:rsidR="00E700C8" w:rsidRPr="00543B9E" w:rsidRDefault="00E700C8" w:rsidP="005D2ED4">
      <w:pPr>
        <w:pStyle w:val="ListParagraph"/>
        <w:numPr>
          <w:ilvl w:val="0"/>
          <w:numId w:val="29"/>
        </w:numPr>
        <w:ind w:left="1260"/>
        <w:rPr>
          <w:rFonts w:cs="Calibri"/>
        </w:rPr>
      </w:pPr>
      <w:r w:rsidRPr="00543B9E">
        <w:rPr>
          <w:rFonts w:cs="Calibri"/>
        </w:rPr>
        <w:t>Collect receipts for reimbursements for event.</w:t>
      </w:r>
    </w:p>
    <w:p w:rsidR="00E700C8" w:rsidRPr="00543B9E" w:rsidRDefault="00E700C8" w:rsidP="005D2ED4">
      <w:pPr>
        <w:pStyle w:val="ListParagraph"/>
        <w:numPr>
          <w:ilvl w:val="0"/>
          <w:numId w:val="29"/>
        </w:numPr>
        <w:ind w:left="1260"/>
        <w:rPr>
          <w:rFonts w:cs="Calibri"/>
        </w:rPr>
      </w:pPr>
      <w:r w:rsidRPr="00543B9E">
        <w:rPr>
          <w:rFonts w:cs="Calibri"/>
        </w:rPr>
        <w:t xml:space="preserve">Prepare </w:t>
      </w:r>
      <w:r w:rsidR="00543B9E">
        <w:rPr>
          <w:rFonts w:cs="Calibri"/>
        </w:rPr>
        <w:t>r</w:t>
      </w:r>
      <w:r w:rsidRPr="00543B9E">
        <w:rPr>
          <w:rFonts w:cs="Calibri"/>
        </w:rPr>
        <w:t xml:space="preserve">eimbursement </w:t>
      </w:r>
      <w:r w:rsidR="00543B9E">
        <w:rPr>
          <w:rFonts w:cs="Calibri"/>
        </w:rPr>
        <w:t>s</w:t>
      </w:r>
      <w:r w:rsidRPr="00543B9E">
        <w:rPr>
          <w:rFonts w:cs="Calibri"/>
        </w:rPr>
        <w:t>chedule and write out P.O.s.</w:t>
      </w:r>
    </w:p>
    <w:p w:rsidR="00E700C8" w:rsidRPr="00543B9E" w:rsidRDefault="00E700C8" w:rsidP="005D2ED4">
      <w:pPr>
        <w:pStyle w:val="ListParagraph"/>
        <w:numPr>
          <w:ilvl w:val="0"/>
          <w:numId w:val="29"/>
        </w:numPr>
        <w:ind w:left="1260"/>
        <w:rPr>
          <w:rFonts w:cs="Calibri"/>
        </w:rPr>
      </w:pPr>
      <w:r w:rsidRPr="00543B9E">
        <w:rPr>
          <w:rFonts w:cs="Calibri"/>
        </w:rPr>
        <w:t xml:space="preserve">Prepare </w:t>
      </w:r>
      <w:r w:rsidR="00543B9E">
        <w:rPr>
          <w:rFonts w:cs="Calibri"/>
        </w:rPr>
        <w:t>i</w:t>
      </w:r>
      <w:r w:rsidRPr="00543B9E">
        <w:rPr>
          <w:rFonts w:cs="Calibri"/>
        </w:rPr>
        <w:t xml:space="preserve">ncome and </w:t>
      </w:r>
      <w:r w:rsidR="00543B9E">
        <w:rPr>
          <w:rFonts w:cs="Calibri"/>
        </w:rPr>
        <w:t>e</w:t>
      </w:r>
      <w:r w:rsidRPr="00543B9E">
        <w:rPr>
          <w:rFonts w:cs="Calibri"/>
        </w:rPr>
        <w:t xml:space="preserve">xpense </w:t>
      </w:r>
      <w:r w:rsidR="00543B9E">
        <w:rPr>
          <w:rFonts w:cs="Calibri"/>
        </w:rPr>
        <w:t>r</w:t>
      </w:r>
      <w:r w:rsidRPr="00543B9E">
        <w:rPr>
          <w:rFonts w:cs="Calibri"/>
        </w:rPr>
        <w:t xml:space="preserve">econciliation </w:t>
      </w:r>
      <w:r w:rsidR="00543B9E">
        <w:rPr>
          <w:rFonts w:cs="Calibri"/>
        </w:rPr>
        <w:t>for the</w:t>
      </w:r>
      <w:r w:rsidRPr="00543B9E">
        <w:rPr>
          <w:rFonts w:cs="Calibri"/>
        </w:rPr>
        <w:t xml:space="preserve"> </w:t>
      </w:r>
      <w:r w:rsidR="00543B9E">
        <w:rPr>
          <w:rFonts w:cs="Calibri"/>
        </w:rPr>
        <w:t>e</w:t>
      </w:r>
      <w:r w:rsidRPr="00543B9E">
        <w:rPr>
          <w:rFonts w:cs="Calibri"/>
        </w:rPr>
        <w:t>vent.</w:t>
      </w:r>
    </w:p>
    <w:p w:rsidR="00E700C8" w:rsidRPr="00543B9E" w:rsidRDefault="00E700C8" w:rsidP="005D2ED4">
      <w:pPr>
        <w:pStyle w:val="ListParagraph"/>
        <w:numPr>
          <w:ilvl w:val="0"/>
          <w:numId w:val="29"/>
        </w:numPr>
        <w:ind w:left="1260"/>
        <w:rPr>
          <w:rFonts w:cs="Calibri"/>
        </w:rPr>
      </w:pPr>
      <w:r w:rsidRPr="00543B9E">
        <w:rPr>
          <w:rFonts w:cs="Calibri"/>
        </w:rPr>
        <w:t xml:space="preserve">Send copy to </w:t>
      </w:r>
      <w:r w:rsidR="00543B9E">
        <w:rPr>
          <w:rFonts w:cs="Calibri"/>
        </w:rPr>
        <w:t>Elders</w:t>
      </w:r>
      <w:r w:rsidRPr="00543B9E">
        <w:rPr>
          <w:rFonts w:cs="Calibri"/>
        </w:rPr>
        <w:t>.</w:t>
      </w:r>
    </w:p>
    <w:p w:rsidR="00E700C8" w:rsidRPr="00E700C8" w:rsidRDefault="00E700C8" w:rsidP="00543B9E">
      <w:pPr>
        <w:ind w:left="720"/>
        <w:rPr>
          <w:rFonts w:cs="Calibri"/>
        </w:rPr>
      </w:pPr>
      <w:r w:rsidRPr="00543B9E">
        <w:rPr>
          <w:rFonts w:cs="Calibri"/>
          <w:u w:val="single"/>
        </w:rPr>
        <w:t>Clean Up Coordinator</w:t>
      </w:r>
      <w:r w:rsidRPr="00E700C8">
        <w:rPr>
          <w:rFonts w:cs="Calibri"/>
        </w:rPr>
        <w:t xml:space="preserve"> </w:t>
      </w:r>
      <w:r w:rsidR="00543B9E">
        <w:rPr>
          <w:rFonts w:cs="Calibri"/>
        </w:rPr>
        <w:t>–</w:t>
      </w:r>
      <w:r w:rsidRPr="00E700C8">
        <w:rPr>
          <w:rFonts w:cs="Calibri"/>
        </w:rPr>
        <w:t xml:space="preserve"> </w:t>
      </w:r>
      <w:r w:rsidR="00543B9E">
        <w:rPr>
          <w:rFonts w:cs="Calibri"/>
        </w:rPr>
        <w:t>Oversee the following</w:t>
      </w:r>
      <w:r w:rsidRPr="00E700C8">
        <w:rPr>
          <w:rFonts w:cs="Calibri"/>
        </w:rPr>
        <w:t>:</w:t>
      </w:r>
    </w:p>
    <w:p w:rsidR="00E700C8" w:rsidRPr="00543B9E" w:rsidRDefault="00543B9E" w:rsidP="005D2ED4">
      <w:pPr>
        <w:pStyle w:val="ListParagraph"/>
        <w:numPr>
          <w:ilvl w:val="0"/>
          <w:numId w:val="30"/>
        </w:numPr>
        <w:ind w:left="1260"/>
        <w:rPr>
          <w:rFonts w:cs="Calibri"/>
        </w:rPr>
      </w:pPr>
      <w:r>
        <w:rPr>
          <w:rFonts w:cs="Calibri"/>
        </w:rPr>
        <w:t>P</w:t>
      </w:r>
      <w:r w:rsidR="00E700C8" w:rsidRPr="00543B9E">
        <w:rPr>
          <w:rFonts w:cs="Calibri"/>
        </w:rPr>
        <w:t>lates, silverware, and glasses to bussing station.</w:t>
      </w:r>
    </w:p>
    <w:p w:rsidR="00543B9E" w:rsidRPr="00543B9E" w:rsidRDefault="00543B9E" w:rsidP="005D2ED4">
      <w:pPr>
        <w:pStyle w:val="ListParagraph"/>
        <w:numPr>
          <w:ilvl w:val="0"/>
          <w:numId w:val="30"/>
        </w:numPr>
        <w:ind w:left="1260"/>
        <w:rPr>
          <w:rFonts w:cs="Calibri"/>
        </w:rPr>
      </w:pPr>
      <w:r>
        <w:rPr>
          <w:rFonts w:cs="Calibri"/>
        </w:rPr>
        <w:t>L</w:t>
      </w:r>
      <w:r w:rsidRPr="00543B9E">
        <w:rPr>
          <w:rFonts w:cs="Calibri"/>
        </w:rPr>
        <w:t>inens to bussing station.</w:t>
      </w:r>
    </w:p>
    <w:p w:rsidR="00E700C8" w:rsidRPr="00543B9E" w:rsidRDefault="00543B9E" w:rsidP="005D2ED4">
      <w:pPr>
        <w:pStyle w:val="ListParagraph"/>
        <w:numPr>
          <w:ilvl w:val="0"/>
          <w:numId w:val="30"/>
        </w:numPr>
        <w:ind w:left="1260"/>
        <w:rPr>
          <w:rFonts w:cs="Calibri"/>
        </w:rPr>
      </w:pPr>
      <w:r>
        <w:rPr>
          <w:rFonts w:cs="Calibri"/>
        </w:rPr>
        <w:t>P</w:t>
      </w:r>
      <w:r w:rsidR="00E700C8" w:rsidRPr="00543B9E">
        <w:rPr>
          <w:rFonts w:cs="Calibri"/>
        </w:rPr>
        <w:t xml:space="preserve">itchers, empty serving dishes, </w:t>
      </w:r>
      <w:r w:rsidRPr="00543B9E">
        <w:rPr>
          <w:rFonts w:cs="Calibri"/>
        </w:rPr>
        <w:t>utensils</w:t>
      </w:r>
      <w:r w:rsidR="00E700C8" w:rsidRPr="00543B9E">
        <w:rPr>
          <w:rFonts w:cs="Calibri"/>
        </w:rPr>
        <w:t>, condiment</w:t>
      </w:r>
      <w:r>
        <w:rPr>
          <w:rFonts w:cs="Calibri"/>
        </w:rPr>
        <w:t>s</w:t>
      </w:r>
      <w:r w:rsidR="00E700C8" w:rsidRPr="00543B9E">
        <w:rPr>
          <w:rFonts w:cs="Calibri"/>
        </w:rPr>
        <w:t xml:space="preserve"> etc</w:t>
      </w:r>
      <w:r>
        <w:rPr>
          <w:rFonts w:cs="Calibri"/>
        </w:rPr>
        <w:t>.</w:t>
      </w:r>
      <w:r w:rsidR="00E700C8" w:rsidRPr="00543B9E">
        <w:rPr>
          <w:rFonts w:cs="Calibri"/>
        </w:rPr>
        <w:t xml:space="preserve"> to kitchen.</w:t>
      </w:r>
    </w:p>
    <w:p w:rsidR="00E700C8" w:rsidRDefault="00543B9E" w:rsidP="005D2ED4">
      <w:pPr>
        <w:pStyle w:val="ListParagraph"/>
        <w:numPr>
          <w:ilvl w:val="0"/>
          <w:numId w:val="30"/>
        </w:numPr>
        <w:ind w:left="1260"/>
        <w:rPr>
          <w:rFonts w:cs="Calibri"/>
        </w:rPr>
      </w:pPr>
      <w:r>
        <w:rPr>
          <w:rFonts w:cs="Calibri"/>
        </w:rPr>
        <w:t>D</w:t>
      </w:r>
      <w:r w:rsidR="00E700C8" w:rsidRPr="00543B9E">
        <w:rPr>
          <w:rFonts w:cs="Calibri"/>
        </w:rPr>
        <w:t>ecorations and other miscellaneous items to kitchen.</w:t>
      </w:r>
    </w:p>
    <w:p w:rsidR="00543B9E" w:rsidRDefault="00543B9E" w:rsidP="00543B9E">
      <w:pPr>
        <w:pStyle w:val="ListParagraph"/>
        <w:ind w:left="1080"/>
        <w:rPr>
          <w:rFonts w:cs="Calibri"/>
        </w:rPr>
      </w:pPr>
    </w:p>
    <w:p w:rsidR="00543B9E" w:rsidRPr="00543B9E" w:rsidRDefault="00543B9E" w:rsidP="00EE6E8E">
      <w:pPr>
        <w:pStyle w:val="ListParagraph"/>
        <w:spacing w:before="0" w:after="120"/>
        <w:contextualSpacing w:val="0"/>
        <w:rPr>
          <w:rFonts w:cs="Calibri"/>
          <w:u w:val="single"/>
        </w:rPr>
      </w:pPr>
      <w:r w:rsidRPr="00543B9E">
        <w:rPr>
          <w:rFonts w:cs="Calibri"/>
          <w:u w:val="single"/>
        </w:rPr>
        <w:t>At Bussing Station:</w:t>
      </w:r>
    </w:p>
    <w:p w:rsidR="00E700C8" w:rsidRPr="00543B9E" w:rsidRDefault="00E700C8" w:rsidP="005D2ED4">
      <w:pPr>
        <w:pStyle w:val="ListParagraph"/>
        <w:numPr>
          <w:ilvl w:val="0"/>
          <w:numId w:val="30"/>
        </w:numPr>
        <w:ind w:left="1260"/>
        <w:rPr>
          <w:rFonts w:cs="Calibri"/>
        </w:rPr>
      </w:pPr>
      <w:r w:rsidRPr="00543B9E">
        <w:rPr>
          <w:rFonts w:cs="Calibri"/>
        </w:rPr>
        <w:t>Scrape plates and fill totes as per instructions.</w:t>
      </w:r>
    </w:p>
    <w:p w:rsidR="00E700C8" w:rsidRPr="00543B9E" w:rsidRDefault="00E700C8" w:rsidP="005D2ED4">
      <w:pPr>
        <w:pStyle w:val="ListParagraph"/>
        <w:numPr>
          <w:ilvl w:val="0"/>
          <w:numId w:val="30"/>
        </w:numPr>
        <w:ind w:left="1260"/>
        <w:rPr>
          <w:rFonts w:cs="Calibri"/>
        </w:rPr>
      </w:pPr>
      <w:r w:rsidRPr="00543B9E">
        <w:rPr>
          <w:rFonts w:cs="Calibri"/>
        </w:rPr>
        <w:t>Pair one of each kind of tote ready to go home with volunteers.</w:t>
      </w:r>
    </w:p>
    <w:p w:rsidR="00E700C8" w:rsidRPr="00543B9E" w:rsidRDefault="00E700C8" w:rsidP="005D2ED4">
      <w:pPr>
        <w:pStyle w:val="ListParagraph"/>
        <w:numPr>
          <w:ilvl w:val="0"/>
          <w:numId w:val="30"/>
        </w:numPr>
        <w:ind w:left="1260"/>
        <w:rPr>
          <w:rFonts w:cs="Calibri"/>
        </w:rPr>
      </w:pPr>
      <w:r w:rsidRPr="00543B9E">
        <w:rPr>
          <w:rFonts w:cs="Calibri"/>
        </w:rPr>
        <w:t>Fill linen bags as directed on label.</w:t>
      </w:r>
    </w:p>
    <w:p w:rsidR="00E700C8" w:rsidRPr="00543B9E" w:rsidRDefault="00E700C8" w:rsidP="005D2ED4">
      <w:pPr>
        <w:pStyle w:val="ListParagraph"/>
        <w:numPr>
          <w:ilvl w:val="0"/>
          <w:numId w:val="30"/>
        </w:numPr>
        <w:ind w:left="1260"/>
        <w:rPr>
          <w:rFonts w:cs="Calibri"/>
        </w:rPr>
      </w:pPr>
      <w:r w:rsidRPr="00543B9E">
        <w:rPr>
          <w:rFonts w:cs="Calibri"/>
        </w:rPr>
        <w:t>Wash all items not being sent home - serving dishes, utensils, pitchers, bussing tubs etc.</w:t>
      </w:r>
    </w:p>
    <w:p w:rsidR="00E700C8" w:rsidRPr="00543B9E" w:rsidRDefault="00E700C8" w:rsidP="005D2ED4">
      <w:pPr>
        <w:pStyle w:val="ListParagraph"/>
        <w:numPr>
          <w:ilvl w:val="0"/>
          <w:numId w:val="30"/>
        </w:numPr>
        <w:ind w:left="1260"/>
        <w:rPr>
          <w:rFonts w:cs="Calibri"/>
        </w:rPr>
      </w:pPr>
      <w:r w:rsidRPr="00543B9E">
        <w:rPr>
          <w:rFonts w:cs="Calibri"/>
        </w:rPr>
        <w:t>Put away as many items as possible.</w:t>
      </w:r>
    </w:p>
    <w:p w:rsidR="00E700C8" w:rsidRPr="00543B9E" w:rsidRDefault="00E700C8" w:rsidP="005D2ED4">
      <w:pPr>
        <w:pStyle w:val="ListParagraph"/>
        <w:numPr>
          <w:ilvl w:val="0"/>
          <w:numId w:val="30"/>
        </w:numPr>
        <w:ind w:left="1260"/>
        <w:rPr>
          <w:rFonts w:cs="Calibri"/>
        </w:rPr>
      </w:pPr>
      <w:r w:rsidRPr="00543B9E">
        <w:rPr>
          <w:rFonts w:cs="Calibri"/>
        </w:rPr>
        <w:t xml:space="preserve">Designate a cart of </w:t>
      </w:r>
      <w:r w:rsidR="00543B9E">
        <w:rPr>
          <w:rFonts w:cs="Calibri"/>
        </w:rPr>
        <w:t>Meals</w:t>
      </w:r>
      <w:r w:rsidRPr="00543B9E">
        <w:rPr>
          <w:rFonts w:cs="Calibri"/>
        </w:rPr>
        <w:t xml:space="preserve"> Resource Room supplies and load as they are cleaned.</w:t>
      </w:r>
    </w:p>
    <w:p w:rsidR="00E700C8" w:rsidRPr="005D2ED4" w:rsidRDefault="00E700C8" w:rsidP="00EE6E8E">
      <w:pPr>
        <w:spacing w:after="120"/>
        <w:ind w:left="720"/>
        <w:rPr>
          <w:rFonts w:cs="Calibri"/>
          <w:u w:val="single"/>
        </w:rPr>
      </w:pPr>
      <w:r w:rsidRPr="005D2ED4">
        <w:rPr>
          <w:rFonts w:cs="Calibri"/>
          <w:u w:val="single"/>
        </w:rPr>
        <w:t>Kitchen Helpers</w:t>
      </w:r>
    </w:p>
    <w:p w:rsidR="00E700C8" w:rsidRPr="00543B9E" w:rsidRDefault="00E700C8" w:rsidP="005D2ED4">
      <w:pPr>
        <w:pStyle w:val="ListParagraph"/>
        <w:numPr>
          <w:ilvl w:val="0"/>
          <w:numId w:val="30"/>
        </w:numPr>
        <w:ind w:left="1260"/>
        <w:rPr>
          <w:rFonts w:cs="Calibri"/>
        </w:rPr>
      </w:pPr>
      <w:r w:rsidRPr="00543B9E">
        <w:rPr>
          <w:rFonts w:cs="Calibri"/>
        </w:rPr>
        <w:t>Bag leftover food as per instructions - distribute or freeze/</w:t>
      </w:r>
      <w:r w:rsidR="00543B9E" w:rsidRPr="00543B9E">
        <w:rPr>
          <w:rFonts w:cs="Calibri"/>
        </w:rPr>
        <w:t>refrigerate</w:t>
      </w:r>
      <w:r w:rsidRPr="00543B9E">
        <w:rPr>
          <w:rFonts w:cs="Calibri"/>
        </w:rPr>
        <w:t>.</w:t>
      </w:r>
    </w:p>
    <w:p w:rsidR="00E700C8" w:rsidRPr="00543B9E" w:rsidRDefault="00E700C8" w:rsidP="005D2ED4">
      <w:pPr>
        <w:pStyle w:val="ListParagraph"/>
        <w:numPr>
          <w:ilvl w:val="0"/>
          <w:numId w:val="30"/>
        </w:numPr>
        <w:ind w:left="1260"/>
        <w:rPr>
          <w:rFonts w:cs="Calibri"/>
        </w:rPr>
      </w:pPr>
      <w:r w:rsidRPr="00543B9E">
        <w:rPr>
          <w:rFonts w:cs="Calibri"/>
        </w:rPr>
        <w:t>Ensure all food left on campus is clearly labeled with instructions for future use.</w:t>
      </w:r>
    </w:p>
    <w:p w:rsidR="00E700C8" w:rsidRPr="00543B9E" w:rsidRDefault="00E700C8" w:rsidP="005D2ED4">
      <w:pPr>
        <w:pStyle w:val="ListParagraph"/>
        <w:numPr>
          <w:ilvl w:val="0"/>
          <w:numId w:val="30"/>
        </w:numPr>
        <w:ind w:left="1260"/>
        <w:rPr>
          <w:rFonts w:cs="Calibri"/>
        </w:rPr>
      </w:pPr>
      <w:r w:rsidRPr="00543B9E">
        <w:rPr>
          <w:rFonts w:cs="Calibri"/>
        </w:rPr>
        <w:t xml:space="preserve">Make sure </w:t>
      </w:r>
      <w:r w:rsidR="00543B9E">
        <w:rPr>
          <w:rFonts w:cs="Calibri"/>
        </w:rPr>
        <w:t>k</w:t>
      </w:r>
      <w:r w:rsidRPr="00543B9E">
        <w:rPr>
          <w:rFonts w:cs="Calibri"/>
        </w:rPr>
        <w:t>itchen is cleaned up for the next group to use.</w:t>
      </w:r>
    </w:p>
    <w:p w:rsidR="00E700C8" w:rsidRPr="00543B9E" w:rsidRDefault="00E700C8" w:rsidP="005D2ED4">
      <w:pPr>
        <w:pStyle w:val="ListParagraph"/>
        <w:numPr>
          <w:ilvl w:val="0"/>
          <w:numId w:val="30"/>
        </w:numPr>
        <w:ind w:left="1260"/>
        <w:rPr>
          <w:rFonts w:cs="Calibri"/>
        </w:rPr>
      </w:pPr>
      <w:r w:rsidRPr="00543B9E">
        <w:rPr>
          <w:rFonts w:cs="Calibri"/>
        </w:rPr>
        <w:t>Take home kitchen linens to wash.</w:t>
      </w:r>
    </w:p>
    <w:p w:rsidR="00AA2B51" w:rsidRDefault="00E700C8" w:rsidP="00AA2B51">
      <w:pPr>
        <w:pStyle w:val="ListParagraph"/>
        <w:numPr>
          <w:ilvl w:val="0"/>
          <w:numId w:val="30"/>
        </w:numPr>
        <w:ind w:left="1260"/>
        <w:rPr>
          <w:rFonts w:cs="Calibri"/>
        </w:rPr>
      </w:pPr>
      <w:r w:rsidRPr="00543B9E">
        <w:rPr>
          <w:rFonts w:cs="Calibri"/>
        </w:rPr>
        <w:t xml:space="preserve">Clear the trash cans to the large </w:t>
      </w:r>
      <w:r w:rsidR="00543B9E">
        <w:rPr>
          <w:rFonts w:cs="Calibri"/>
        </w:rPr>
        <w:t>d</w:t>
      </w:r>
      <w:r w:rsidRPr="00543B9E">
        <w:rPr>
          <w:rFonts w:cs="Calibri"/>
        </w:rPr>
        <w:t>umpster (if appropriate).</w:t>
      </w:r>
    </w:p>
    <w:p w:rsidR="00BA4D95" w:rsidRDefault="00BA4D95">
      <w:pPr>
        <w:rPr>
          <w:b/>
          <w:i/>
          <w:sz w:val="40"/>
          <w:szCs w:val="40"/>
        </w:rPr>
      </w:pPr>
      <w:r>
        <w:rPr>
          <w:b/>
          <w:i/>
          <w:sz w:val="40"/>
          <w:szCs w:val="40"/>
        </w:rPr>
        <w:br w:type="page"/>
      </w:r>
    </w:p>
    <w:p w:rsidR="00AA2B51" w:rsidRPr="00BC164C" w:rsidRDefault="00AA2B51" w:rsidP="00AA2B51">
      <w:pPr>
        <w:ind w:left="-90"/>
        <w:rPr>
          <w:b/>
          <w:i/>
          <w:sz w:val="40"/>
          <w:szCs w:val="40"/>
        </w:rPr>
      </w:pPr>
      <w:r w:rsidRPr="00BC164C">
        <w:rPr>
          <w:b/>
          <w:i/>
          <w:sz w:val="40"/>
          <w:szCs w:val="40"/>
        </w:rPr>
        <w:t>BEFORE THE EVENT</w:t>
      </w:r>
    </w:p>
    <w:tbl>
      <w:tblPr>
        <w:tblStyle w:val="TableGrid"/>
        <w:tblW w:w="9669" w:type="dxa"/>
        <w:tblLook w:val="04A0" w:firstRow="1" w:lastRow="0" w:firstColumn="1" w:lastColumn="0" w:noHBand="0" w:noVBand="1"/>
      </w:tblPr>
      <w:tblGrid>
        <w:gridCol w:w="2718"/>
        <w:gridCol w:w="3150"/>
        <w:gridCol w:w="3801"/>
      </w:tblGrid>
      <w:tr w:rsidR="00AA2B51" w:rsidRPr="0000694E" w:rsidTr="00AA2B51">
        <w:trPr>
          <w:trHeight w:val="441"/>
        </w:trPr>
        <w:tc>
          <w:tcPr>
            <w:tcW w:w="2718" w:type="dxa"/>
            <w:vAlign w:val="center"/>
          </w:tcPr>
          <w:p w:rsidR="00AA2B51" w:rsidRPr="0000694E" w:rsidRDefault="00AA2B51" w:rsidP="00AA2B51">
            <w:pPr>
              <w:rPr>
                <w:b/>
                <w:i/>
              </w:rPr>
            </w:pPr>
            <w:r w:rsidRPr="0000694E">
              <w:rPr>
                <w:b/>
                <w:i/>
              </w:rPr>
              <w:t>ROLE</w:t>
            </w:r>
          </w:p>
        </w:tc>
        <w:tc>
          <w:tcPr>
            <w:tcW w:w="3150" w:type="dxa"/>
            <w:vAlign w:val="center"/>
          </w:tcPr>
          <w:p w:rsidR="00AA2B51" w:rsidRPr="0000694E" w:rsidRDefault="00AA2B51" w:rsidP="00AA2B51">
            <w:pPr>
              <w:rPr>
                <w:b/>
                <w:i/>
              </w:rPr>
            </w:pPr>
            <w:r w:rsidRPr="0000694E">
              <w:rPr>
                <w:b/>
                <w:i/>
              </w:rPr>
              <w:t>NAMES OF WORKERS</w:t>
            </w:r>
          </w:p>
        </w:tc>
        <w:tc>
          <w:tcPr>
            <w:tcW w:w="3801" w:type="dxa"/>
            <w:vAlign w:val="center"/>
          </w:tcPr>
          <w:p w:rsidR="00AA2B51" w:rsidRPr="0000694E" w:rsidRDefault="00AA2B51" w:rsidP="00AA2B51">
            <w:pPr>
              <w:rPr>
                <w:b/>
                <w:i/>
              </w:rPr>
            </w:pPr>
            <w:r w:rsidRPr="0000694E">
              <w:rPr>
                <w:b/>
                <w:i/>
              </w:rPr>
              <w:t>DESCRIPTION OF TASK</w:t>
            </w:r>
          </w:p>
        </w:tc>
      </w:tr>
      <w:tr w:rsidR="00AA2B51" w:rsidTr="00AA2B51">
        <w:trPr>
          <w:trHeight w:val="441"/>
        </w:trPr>
        <w:tc>
          <w:tcPr>
            <w:tcW w:w="2718" w:type="dxa"/>
            <w:vAlign w:val="center"/>
          </w:tcPr>
          <w:p w:rsidR="00AA2B51" w:rsidRPr="006E0A85" w:rsidRDefault="00AA2B51" w:rsidP="00AA2B51">
            <w:pPr>
              <w:rPr>
                <w:b/>
              </w:rPr>
            </w:pPr>
            <w:r w:rsidRPr="006E0A85">
              <w:rPr>
                <w:b/>
              </w:rPr>
              <w:t>Set up Coordinator</w:t>
            </w:r>
          </w:p>
        </w:tc>
        <w:tc>
          <w:tcPr>
            <w:tcW w:w="3150" w:type="dxa"/>
            <w:vAlign w:val="center"/>
          </w:tcPr>
          <w:p w:rsidR="00AA2B51" w:rsidRDefault="00AA2B51" w:rsidP="00AA2B51"/>
        </w:tc>
        <w:tc>
          <w:tcPr>
            <w:tcW w:w="3801" w:type="dxa"/>
            <w:vAlign w:val="center"/>
          </w:tcPr>
          <w:p w:rsidR="00AA2B51" w:rsidRDefault="00AA2B51" w:rsidP="00AA2B51">
            <w:pPr>
              <w:rPr>
                <w:b/>
              </w:rPr>
            </w:pPr>
            <w:r w:rsidRPr="00572DE1">
              <w:rPr>
                <w:b/>
              </w:rPr>
              <w:t xml:space="preserve">Works with Event Coordinator </w:t>
            </w:r>
          </w:p>
          <w:p w:rsidR="00AA2B51" w:rsidRDefault="00AA2B51" w:rsidP="00AA2B51">
            <w:pPr>
              <w:pStyle w:val="ListParagraph"/>
              <w:numPr>
                <w:ilvl w:val="0"/>
                <w:numId w:val="33"/>
              </w:numPr>
              <w:spacing w:before="0"/>
              <w:ind w:left="342"/>
            </w:pPr>
            <w:r>
              <w:t xml:space="preserve">Direct crew members &amp; answer any questions </w:t>
            </w:r>
          </w:p>
          <w:p w:rsidR="00AA2B51" w:rsidRDefault="00AA2B51" w:rsidP="00AA2B51">
            <w:pPr>
              <w:pStyle w:val="ListParagraph"/>
              <w:numPr>
                <w:ilvl w:val="0"/>
                <w:numId w:val="33"/>
              </w:numPr>
              <w:spacing w:before="0"/>
              <w:ind w:left="342"/>
            </w:pPr>
            <w:r>
              <w:t xml:space="preserve">Call any absent workers </w:t>
            </w:r>
          </w:p>
          <w:p w:rsidR="00AA2B51" w:rsidRDefault="00AA2B51" w:rsidP="00D96A2B">
            <w:pPr>
              <w:pStyle w:val="ListParagraph"/>
              <w:numPr>
                <w:ilvl w:val="0"/>
                <w:numId w:val="33"/>
              </w:numPr>
              <w:spacing w:before="0"/>
              <w:ind w:left="342"/>
            </w:pPr>
            <w:r>
              <w:t>Oversee final pre-event cleanup</w:t>
            </w:r>
          </w:p>
        </w:tc>
      </w:tr>
      <w:tr w:rsidR="00AA2B51" w:rsidTr="00AA2B51">
        <w:trPr>
          <w:trHeight w:val="441"/>
        </w:trPr>
        <w:tc>
          <w:tcPr>
            <w:tcW w:w="2718" w:type="dxa"/>
            <w:vAlign w:val="center"/>
          </w:tcPr>
          <w:p w:rsidR="00AA2B51" w:rsidRDefault="00AA2B51" w:rsidP="00AA2B51">
            <w:r>
              <w:t>Table Setting Team</w:t>
            </w:r>
          </w:p>
          <w:p w:rsidR="00AA2B51" w:rsidRDefault="00AA2B51" w:rsidP="00AA2B51"/>
          <w:p w:rsidR="00AA2B51" w:rsidRPr="003536D8" w:rsidRDefault="00AA2B51" w:rsidP="00AA2B51">
            <w:pPr>
              <w:rPr>
                <w:i/>
              </w:rPr>
            </w:pPr>
            <w:r>
              <w:rPr>
                <w:i/>
              </w:rPr>
              <w:t>Lead:</w:t>
            </w:r>
          </w:p>
        </w:tc>
        <w:tc>
          <w:tcPr>
            <w:tcW w:w="3150" w:type="dxa"/>
            <w:vAlign w:val="center"/>
          </w:tcPr>
          <w:p w:rsidR="00AA2B51" w:rsidRDefault="00AA2B51" w:rsidP="00AA2B51"/>
        </w:tc>
        <w:tc>
          <w:tcPr>
            <w:tcW w:w="3801" w:type="dxa"/>
            <w:vAlign w:val="center"/>
          </w:tcPr>
          <w:p w:rsidR="00AA2B51" w:rsidRDefault="00AA2B51" w:rsidP="00AA2B51">
            <w:pPr>
              <w:pStyle w:val="ListParagraph"/>
              <w:numPr>
                <w:ilvl w:val="0"/>
                <w:numId w:val="33"/>
              </w:numPr>
              <w:spacing w:before="0"/>
              <w:ind w:left="342" w:hanging="342"/>
            </w:pPr>
            <w:r>
              <w:t xml:space="preserve">Tablecloths, overlays, plates, silverware, glasses, napkins, chair covers </w:t>
            </w:r>
          </w:p>
          <w:p w:rsidR="00AA2B51" w:rsidRDefault="00AA2B51" w:rsidP="00AA2B51">
            <w:pPr>
              <w:pStyle w:val="ListParagraph"/>
              <w:numPr>
                <w:ilvl w:val="0"/>
                <w:numId w:val="33"/>
              </w:numPr>
              <w:spacing w:before="0"/>
              <w:ind w:left="342" w:hanging="342"/>
            </w:pPr>
            <w:r>
              <w:t>any help needed by decorators</w:t>
            </w:r>
          </w:p>
          <w:p w:rsidR="00AA2B51" w:rsidRDefault="00AA2B51" w:rsidP="00D96A2B">
            <w:pPr>
              <w:pStyle w:val="ListParagraph"/>
              <w:numPr>
                <w:ilvl w:val="0"/>
                <w:numId w:val="33"/>
              </w:numPr>
              <w:spacing w:before="0"/>
              <w:ind w:left="342" w:hanging="342"/>
            </w:pPr>
            <w:r>
              <w:t>Set up buffet serving tables where needed</w:t>
            </w:r>
          </w:p>
        </w:tc>
      </w:tr>
      <w:tr w:rsidR="00AA2B51" w:rsidTr="00AA2B51">
        <w:trPr>
          <w:trHeight w:val="441"/>
        </w:trPr>
        <w:tc>
          <w:tcPr>
            <w:tcW w:w="2718" w:type="dxa"/>
            <w:vAlign w:val="center"/>
          </w:tcPr>
          <w:p w:rsidR="00AA2B51" w:rsidRDefault="00AA2B51" w:rsidP="00AA2B51">
            <w:r>
              <w:t>Decorating Team</w:t>
            </w:r>
          </w:p>
          <w:p w:rsidR="00AA2B51" w:rsidRDefault="00AA2B51" w:rsidP="00AA2B51"/>
          <w:p w:rsidR="00AA2B51" w:rsidRPr="003536D8" w:rsidRDefault="00AA2B51" w:rsidP="00AA2B51">
            <w:pPr>
              <w:rPr>
                <w:i/>
              </w:rPr>
            </w:pPr>
            <w:r w:rsidRPr="003536D8">
              <w:rPr>
                <w:i/>
              </w:rPr>
              <w:t>Lead:</w:t>
            </w:r>
          </w:p>
        </w:tc>
        <w:tc>
          <w:tcPr>
            <w:tcW w:w="3150" w:type="dxa"/>
          </w:tcPr>
          <w:p w:rsidR="00AA2B51" w:rsidRDefault="00AA2B51" w:rsidP="00AA2B51"/>
          <w:p w:rsidR="00AA2B51" w:rsidRDefault="00AA2B51" w:rsidP="00AA2B51"/>
        </w:tc>
        <w:tc>
          <w:tcPr>
            <w:tcW w:w="3801" w:type="dxa"/>
            <w:vAlign w:val="center"/>
          </w:tcPr>
          <w:p w:rsidR="00AA2B51" w:rsidRPr="006E4BE9" w:rsidRDefault="00AA2B51" w:rsidP="00AA2B51">
            <w:pPr>
              <w:rPr>
                <w:b/>
              </w:rPr>
            </w:pPr>
            <w:r w:rsidRPr="006E4BE9">
              <w:rPr>
                <w:b/>
              </w:rPr>
              <w:t>Works with Event Coordinator,</w:t>
            </w:r>
          </w:p>
          <w:p w:rsidR="00AA2B51" w:rsidRDefault="00AA2B51" w:rsidP="00AA2B51">
            <w:pPr>
              <w:rPr>
                <w:b/>
              </w:rPr>
            </w:pPr>
            <w:r w:rsidRPr="006E4BE9">
              <w:rPr>
                <w:b/>
              </w:rPr>
              <w:t xml:space="preserve">&amp; Crew Coordinator for helpers </w:t>
            </w:r>
          </w:p>
          <w:p w:rsidR="00AA2B51" w:rsidRDefault="00AA2B51" w:rsidP="00AA2B51">
            <w:pPr>
              <w:pStyle w:val="ListParagraph"/>
              <w:numPr>
                <w:ilvl w:val="0"/>
                <w:numId w:val="33"/>
              </w:numPr>
              <w:spacing w:before="0"/>
              <w:ind w:left="342"/>
            </w:pPr>
            <w:r>
              <w:t xml:space="preserve">Centerpieces and any other decorations required  </w:t>
            </w:r>
          </w:p>
          <w:p w:rsidR="00AA2B51" w:rsidRDefault="00AA2B51" w:rsidP="00D96A2B">
            <w:pPr>
              <w:pStyle w:val="ListParagraph"/>
              <w:numPr>
                <w:ilvl w:val="0"/>
                <w:numId w:val="33"/>
              </w:numPr>
              <w:spacing w:before="0"/>
              <w:ind w:left="342"/>
            </w:pPr>
            <w:r>
              <w:t>Organize storage of decorations after event is over.</w:t>
            </w:r>
          </w:p>
        </w:tc>
      </w:tr>
      <w:tr w:rsidR="00AA2B51" w:rsidTr="00AA2B51">
        <w:trPr>
          <w:trHeight w:val="441"/>
        </w:trPr>
        <w:tc>
          <w:tcPr>
            <w:tcW w:w="2718" w:type="dxa"/>
            <w:vAlign w:val="center"/>
          </w:tcPr>
          <w:p w:rsidR="00AA2B51" w:rsidRDefault="00AA2B51" w:rsidP="00AA2B51">
            <w:r>
              <w:t>Drink Maker</w:t>
            </w:r>
          </w:p>
        </w:tc>
        <w:tc>
          <w:tcPr>
            <w:tcW w:w="3150" w:type="dxa"/>
            <w:vAlign w:val="center"/>
          </w:tcPr>
          <w:p w:rsidR="00AA2B51" w:rsidRDefault="00AA2B51" w:rsidP="00AA2B51"/>
        </w:tc>
        <w:tc>
          <w:tcPr>
            <w:tcW w:w="3801" w:type="dxa"/>
            <w:vAlign w:val="center"/>
          </w:tcPr>
          <w:p w:rsidR="00AA2B51" w:rsidRDefault="00AA2B51" w:rsidP="00AA2B51">
            <w:r>
              <w:t>Make drinks, hot &amp; cold, &amp; disperse</w:t>
            </w:r>
          </w:p>
          <w:p w:rsidR="00AA2B51" w:rsidRDefault="00AA2B51" w:rsidP="00AA2B51">
            <w:r>
              <w:t>If a station, set up cups, condiments, &amp; trash receptacle.</w:t>
            </w:r>
          </w:p>
        </w:tc>
      </w:tr>
      <w:tr w:rsidR="00AA2B51" w:rsidTr="00AA2B51">
        <w:trPr>
          <w:trHeight w:val="441"/>
        </w:trPr>
        <w:tc>
          <w:tcPr>
            <w:tcW w:w="2718" w:type="dxa"/>
            <w:vAlign w:val="center"/>
          </w:tcPr>
          <w:p w:rsidR="00AA2B51" w:rsidRDefault="00AA2B51" w:rsidP="00AA2B51">
            <w:r>
              <w:t>Food Display Team</w:t>
            </w:r>
          </w:p>
          <w:p w:rsidR="00AA2B51" w:rsidRDefault="00AA2B51" w:rsidP="00AA2B51"/>
          <w:p w:rsidR="00AA2B51" w:rsidRPr="003536D8" w:rsidRDefault="00AA2B51" w:rsidP="00AA2B51">
            <w:pPr>
              <w:rPr>
                <w:i/>
              </w:rPr>
            </w:pPr>
            <w:r>
              <w:rPr>
                <w:i/>
              </w:rPr>
              <w:t>Lead:</w:t>
            </w:r>
          </w:p>
        </w:tc>
        <w:tc>
          <w:tcPr>
            <w:tcW w:w="3150" w:type="dxa"/>
            <w:vAlign w:val="center"/>
          </w:tcPr>
          <w:p w:rsidR="00AA2B51" w:rsidRDefault="00AA2B51" w:rsidP="00AA2B51"/>
        </w:tc>
        <w:tc>
          <w:tcPr>
            <w:tcW w:w="3801" w:type="dxa"/>
            <w:vAlign w:val="center"/>
          </w:tcPr>
          <w:p w:rsidR="00AA2B51" w:rsidRDefault="00AA2B51" w:rsidP="00AA2B51">
            <w:pPr>
              <w:pStyle w:val="ListParagraph"/>
              <w:numPr>
                <w:ilvl w:val="0"/>
                <w:numId w:val="33"/>
              </w:numPr>
              <w:spacing w:before="0"/>
              <w:ind w:left="342"/>
            </w:pPr>
            <w:r>
              <w:t xml:space="preserve">Transfer food into serving dishes, if required, and carry to serving table if asked; </w:t>
            </w:r>
          </w:p>
          <w:p w:rsidR="00AA2B51" w:rsidRDefault="00AA2B51" w:rsidP="00D96A2B">
            <w:pPr>
              <w:pStyle w:val="ListParagraph"/>
              <w:numPr>
                <w:ilvl w:val="0"/>
                <w:numId w:val="33"/>
              </w:numPr>
              <w:spacing w:before="0"/>
              <w:ind w:left="342"/>
            </w:pPr>
            <w:r>
              <w:t xml:space="preserve">supply serving utensils, special diet food signs, &amp; food covers to serving table </w:t>
            </w:r>
          </w:p>
        </w:tc>
      </w:tr>
      <w:tr w:rsidR="00AA2B51" w:rsidTr="00AA2B51">
        <w:trPr>
          <w:trHeight w:val="441"/>
        </w:trPr>
        <w:tc>
          <w:tcPr>
            <w:tcW w:w="2718" w:type="dxa"/>
            <w:vAlign w:val="center"/>
          </w:tcPr>
          <w:p w:rsidR="00AA2B51" w:rsidRDefault="00AA2B51" w:rsidP="00AA2B51">
            <w:r>
              <w:t>Set up Bussing Station</w:t>
            </w:r>
          </w:p>
        </w:tc>
        <w:tc>
          <w:tcPr>
            <w:tcW w:w="3150" w:type="dxa"/>
            <w:vAlign w:val="center"/>
          </w:tcPr>
          <w:p w:rsidR="00AA2B51" w:rsidRDefault="00AA2B51" w:rsidP="00AA2B51"/>
        </w:tc>
        <w:tc>
          <w:tcPr>
            <w:tcW w:w="3801" w:type="dxa"/>
            <w:vAlign w:val="center"/>
          </w:tcPr>
          <w:p w:rsidR="00AA2B51" w:rsidRDefault="00AA2B51" w:rsidP="00AA2B51">
            <w:r>
              <w:t xml:space="preserve">Out of sight of the diners, </w:t>
            </w:r>
          </w:p>
          <w:p w:rsidR="00AA2B51" w:rsidRDefault="00AA2B51" w:rsidP="00AA2B51">
            <w:pPr>
              <w:pStyle w:val="ListParagraph"/>
              <w:numPr>
                <w:ilvl w:val="0"/>
                <w:numId w:val="33"/>
              </w:numPr>
              <w:spacing w:before="0"/>
              <w:ind w:left="342"/>
            </w:pPr>
            <w:r>
              <w:t>organize empty totes -                       2 on the table and the rest under the table</w:t>
            </w:r>
          </w:p>
          <w:p w:rsidR="00AA2B51" w:rsidRDefault="00AA2B51" w:rsidP="00AA2B51">
            <w:pPr>
              <w:pStyle w:val="ListParagraph"/>
              <w:numPr>
                <w:ilvl w:val="0"/>
                <w:numId w:val="33"/>
              </w:numPr>
              <w:spacing w:before="0"/>
              <w:ind w:left="342"/>
            </w:pPr>
            <w:r>
              <w:t xml:space="preserve">rubber scrapers for plates </w:t>
            </w:r>
          </w:p>
          <w:p w:rsidR="00AA2B51" w:rsidRDefault="00AA2B51" w:rsidP="00AA2B51">
            <w:pPr>
              <w:pStyle w:val="ListParagraph"/>
              <w:numPr>
                <w:ilvl w:val="0"/>
                <w:numId w:val="33"/>
              </w:numPr>
              <w:spacing w:before="0"/>
              <w:ind w:left="342"/>
            </w:pPr>
            <w:r>
              <w:t>trash bag for food scrapes</w:t>
            </w:r>
          </w:p>
          <w:p w:rsidR="00AA2B51" w:rsidRDefault="00AA2B51" w:rsidP="00AA2B51">
            <w:pPr>
              <w:pStyle w:val="ListParagraph"/>
              <w:numPr>
                <w:ilvl w:val="0"/>
                <w:numId w:val="33"/>
              </w:numPr>
              <w:spacing w:before="0"/>
              <w:ind w:left="342"/>
            </w:pPr>
            <w:r>
              <w:t>stack of laminates instructions</w:t>
            </w:r>
          </w:p>
        </w:tc>
      </w:tr>
      <w:tr w:rsidR="00AA2B51" w:rsidTr="00AA2B51">
        <w:trPr>
          <w:trHeight w:val="1016"/>
        </w:trPr>
        <w:tc>
          <w:tcPr>
            <w:tcW w:w="2718" w:type="dxa"/>
            <w:vAlign w:val="center"/>
          </w:tcPr>
          <w:p w:rsidR="00AA2B51" w:rsidRDefault="00AA2B51" w:rsidP="00AA2B51">
            <w:r>
              <w:t>Set up Miscellaneous</w:t>
            </w:r>
          </w:p>
        </w:tc>
        <w:tc>
          <w:tcPr>
            <w:tcW w:w="3150" w:type="dxa"/>
            <w:vAlign w:val="center"/>
          </w:tcPr>
          <w:p w:rsidR="00AA2B51" w:rsidRDefault="00AA2B51" w:rsidP="00AA2B51"/>
          <w:p w:rsidR="00AA2B51" w:rsidRDefault="00AA2B51" w:rsidP="00AA2B51"/>
          <w:p w:rsidR="00AA2B51" w:rsidRDefault="00AA2B51" w:rsidP="00AA2B51"/>
          <w:p w:rsidR="00AA2B51" w:rsidRDefault="00AA2B51" w:rsidP="00AA2B51"/>
        </w:tc>
        <w:tc>
          <w:tcPr>
            <w:tcW w:w="3801" w:type="dxa"/>
            <w:vAlign w:val="center"/>
          </w:tcPr>
          <w:p w:rsidR="00AA2B51" w:rsidRDefault="00AA2B51" w:rsidP="00AA2B51">
            <w:pPr>
              <w:pStyle w:val="ListParagraph"/>
              <w:numPr>
                <w:ilvl w:val="0"/>
                <w:numId w:val="33"/>
              </w:numPr>
              <w:spacing w:before="0"/>
              <w:ind w:left="342"/>
            </w:pPr>
            <w:r>
              <w:t>podium</w:t>
            </w:r>
          </w:p>
          <w:p w:rsidR="00AA2B51" w:rsidRDefault="00AA2B51" w:rsidP="00AA2B51">
            <w:pPr>
              <w:pStyle w:val="ListParagraph"/>
              <w:numPr>
                <w:ilvl w:val="0"/>
                <w:numId w:val="33"/>
              </w:numPr>
              <w:spacing w:before="0"/>
              <w:ind w:left="342"/>
            </w:pPr>
            <w:r>
              <w:t>sound system</w:t>
            </w:r>
          </w:p>
          <w:p w:rsidR="00AA2B51" w:rsidRDefault="00AA2B51" w:rsidP="00AA2B51">
            <w:pPr>
              <w:pStyle w:val="ListParagraph"/>
              <w:numPr>
                <w:ilvl w:val="0"/>
                <w:numId w:val="33"/>
              </w:numPr>
              <w:spacing w:before="0"/>
              <w:ind w:left="342"/>
            </w:pPr>
            <w:r>
              <w:t>handouts</w:t>
            </w:r>
          </w:p>
          <w:p w:rsidR="00AA2B51" w:rsidRDefault="00AA2B51" w:rsidP="00AA2B51">
            <w:pPr>
              <w:pStyle w:val="ListParagraph"/>
              <w:numPr>
                <w:ilvl w:val="0"/>
                <w:numId w:val="33"/>
              </w:numPr>
              <w:spacing w:before="0"/>
              <w:ind w:left="342"/>
            </w:pPr>
            <w:r>
              <w:t>offering bags</w:t>
            </w:r>
          </w:p>
        </w:tc>
      </w:tr>
    </w:tbl>
    <w:p w:rsidR="00AA2B51" w:rsidRPr="00BC164C" w:rsidRDefault="00AA2B51" w:rsidP="00AA2B51">
      <w:pPr>
        <w:rPr>
          <w:b/>
          <w:i/>
          <w:sz w:val="40"/>
          <w:szCs w:val="40"/>
        </w:rPr>
      </w:pPr>
      <w:r w:rsidRPr="00BC164C">
        <w:rPr>
          <w:b/>
          <w:i/>
          <w:sz w:val="40"/>
          <w:szCs w:val="40"/>
        </w:rPr>
        <w:t>DURING THE EVENT</w:t>
      </w:r>
    </w:p>
    <w:tbl>
      <w:tblPr>
        <w:tblStyle w:val="TableGrid"/>
        <w:tblW w:w="9669" w:type="dxa"/>
        <w:tblLook w:val="04A0" w:firstRow="1" w:lastRow="0" w:firstColumn="1" w:lastColumn="0" w:noHBand="0" w:noVBand="1"/>
      </w:tblPr>
      <w:tblGrid>
        <w:gridCol w:w="2718"/>
        <w:gridCol w:w="3150"/>
        <w:gridCol w:w="3801"/>
      </w:tblGrid>
      <w:tr w:rsidR="00AA2B51" w:rsidTr="00AA2B51">
        <w:trPr>
          <w:trHeight w:val="441"/>
        </w:trPr>
        <w:tc>
          <w:tcPr>
            <w:tcW w:w="2718" w:type="dxa"/>
            <w:vAlign w:val="center"/>
          </w:tcPr>
          <w:p w:rsidR="00AA2B51" w:rsidRPr="0000694E" w:rsidRDefault="00AA2B51" w:rsidP="00AA2B51">
            <w:pPr>
              <w:rPr>
                <w:b/>
                <w:i/>
              </w:rPr>
            </w:pPr>
            <w:r w:rsidRPr="0000694E">
              <w:rPr>
                <w:b/>
                <w:i/>
              </w:rPr>
              <w:t>ROLE</w:t>
            </w:r>
          </w:p>
        </w:tc>
        <w:tc>
          <w:tcPr>
            <w:tcW w:w="3150" w:type="dxa"/>
            <w:vAlign w:val="center"/>
          </w:tcPr>
          <w:p w:rsidR="00AA2B51" w:rsidRPr="0000694E" w:rsidRDefault="00AA2B51" w:rsidP="00AA2B51">
            <w:pPr>
              <w:rPr>
                <w:b/>
                <w:i/>
              </w:rPr>
            </w:pPr>
            <w:r w:rsidRPr="0000694E">
              <w:rPr>
                <w:b/>
                <w:i/>
              </w:rPr>
              <w:t>NAMES OF WORKERS</w:t>
            </w:r>
          </w:p>
        </w:tc>
        <w:tc>
          <w:tcPr>
            <w:tcW w:w="3801" w:type="dxa"/>
            <w:vAlign w:val="center"/>
          </w:tcPr>
          <w:p w:rsidR="00AA2B51" w:rsidRPr="0000694E" w:rsidRDefault="00AA2B51" w:rsidP="00AA2B51">
            <w:pPr>
              <w:rPr>
                <w:b/>
                <w:i/>
              </w:rPr>
            </w:pPr>
            <w:r w:rsidRPr="0000694E">
              <w:rPr>
                <w:b/>
                <w:i/>
              </w:rPr>
              <w:t>DESCRIPTION OF TASK</w:t>
            </w:r>
          </w:p>
        </w:tc>
      </w:tr>
      <w:tr w:rsidR="00AA2B51" w:rsidTr="00AA2B51">
        <w:trPr>
          <w:trHeight w:val="530"/>
        </w:trPr>
        <w:tc>
          <w:tcPr>
            <w:tcW w:w="2718" w:type="dxa"/>
            <w:vAlign w:val="center"/>
          </w:tcPr>
          <w:p w:rsidR="00AA2B51" w:rsidRPr="006E0A85" w:rsidRDefault="00AA2B51" w:rsidP="00AA2B51">
            <w:pPr>
              <w:rPr>
                <w:b/>
              </w:rPr>
            </w:pPr>
            <w:r w:rsidRPr="006E0A85">
              <w:rPr>
                <w:b/>
              </w:rPr>
              <w:t>Program Coordinator</w:t>
            </w:r>
          </w:p>
        </w:tc>
        <w:tc>
          <w:tcPr>
            <w:tcW w:w="3150" w:type="dxa"/>
            <w:vAlign w:val="center"/>
          </w:tcPr>
          <w:p w:rsidR="00AA2B51" w:rsidRDefault="00AA2B51" w:rsidP="00AA2B51"/>
        </w:tc>
        <w:tc>
          <w:tcPr>
            <w:tcW w:w="3801" w:type="dxa"/>
            <w:vAlign w:val="center"/>
          </w:tcPr>
          <w:p w:rsidR="00AA2B51" w:rsidRPr="006E4BE9" w:rsidRDefault="00AA2B51" w:rsidP="00AA2B51">
            <w:pPr>
              <w:rPr>
                <w:b/>
              </w:rPr>
            </w:pPr>
            <w:r w:rsidRPr="006E4BE9">
              <w:rPr>
                <w:b/>
              </w:rPr>
              <w:t>Works with Event Coordinator</w:t>
            </w:r>
          </w:p>
        </w:tc>
      </w:tr>
      <w:tr w:rsidR="00AA2B51" w:rsidTr="00AA2B51">
        <w:trPr>
          <w:trHeight w:val="530"/>
        </w:trPr>
        <w:tc>
          <w:tcPr>
            <w:tcW w:w="2718" w:type="dxa"/>
            <w:vAlign w:val="center"/>
          </w:tcPr>
          <w:p w:rsidR="00AA2B51" w:rsidRDefault="00AA2B51" w:rsidP="00AA2B51">
            <w:proofErr w:type="gramStart"/>
            <w:r>
              <w:t>Unlock &amp; Open Up</w:t>
            </w:r>
            <w:proofErr w:type="gramEnd"/>
          </w:p>
        </w:tc>
        <w:tc>
          <w:tcPr>
            <w:tcW w:w="3150" w:type="dxa"/>
            <w:vAlign w:val="center"/>
          </w:tcPr>
          <w:p w:rsidR="00AA2B51" w:rsidRDefault="00AA2B51" w:rsidP="00AA2B51"/>
        </w:tc>
        <w:tc>
          <w:tcPr>
            <w:tcW w:w="3801" w:type="dxa"/>
            <w:vAlign w:val="center"/>
          </w:tcPr>
          <w:p w:rsidR="00AA2B51" w:rsidRDefault="00AA2B51" w:rsidP="00AA2B51">
            <w:pPr>
              <w:rPr>
                <w:b/>
              </w:rPr>
            </w:pPr>
            <w:r>
              <w:rPr>
                <w:b/>
              </w:rPr>
              <w:t>Works with Event Coordinator</w:t>
            </w:r>
          </w:p>
          <w:p w:rsidR="00AA2B51" w:rsidRPr="003536D8" w:rsidRDefault="00AA2B51" w:rsidP="00AA2B51">
            <w:r>
              <w:t xml:space="preserve">Arrive early to unlock all buildings needed and deactivate alarms </w:t>
            </w:r>
          </w:p>
        </w:tc>
      </w:tr>
      <w:tr w:rsidR="00AA2B51" w:rsidTr="00AA2B51">
        <w:trPr>
          <w:trHeight w:val="530"/>
        </w:trPr>
        <w:tc>
          <w:tcPr>
            <w:tcW w:w="2718" w:type="dxa"/>
            <w:vAlign w:val="center"/>
          </w:tcPr>
          <w:p w:rsidR="00AA2B51" w:rsidRDefault="00AA2B51" w:rsidP="00AA2B51">
            <w:r>
              <w:t>Program Coordinator</w:t>
            </w:r>
          </w:p>
        </w:tc>
        <w:tc>
          <w:tcPr>
            <w:tcW w:w="3150" w:type="dxa"/>
            <w:vAlign w:val="center"/>
          </w:tcPr>
          <w:p w:rsidR="00AA2B51" w:rsidRDefault="00AA2B51" w:rsidP="00AA2B51"/>
        </w:tc>
        <w:tc>
          <w:tcPr>
            <w:tcW w:w="3801" w:type="dxa"/>
            <w:vAlign w:val="center"/>
          </w:tcPr>
          <w:p w:rsidR="00AA2B51" w:rsidRPr="006E4BE9" w:rsidRDefault="00AA2B51" w:rsidP="00AA2B51">
            <w:pPr>
              <w:rPr>
                <w:b/>
              </w:rPr>
            </w:pPr>
            <w:r w:rsidRPr="006E4BE9">
              <w:rPr>
                <w:b/>
              </w:rPr>
              <w:t>Works with Event Coordinator</w:t>
            </w:r>
          </w:p>
        </w:tc>
      </w:tr>
      <w:tr w:rsidR="00AA2B51" w:rsidTr="00AA2B51">
        <w:trPr>
          <w:trHeight w:val="665"/>
        </w:trPr>
        <w:tc>
          <w:tcPr>
            <w:tcW w:w="2718" w:type="dxa"/>
            <w:vAlign w:val="center"/>
          </w:tcPr>
          <w:p w:rsidR="00AA2B51" w:rsidRDefault="00AA2B51" w:rsidP="00AA2B51">
            <w:r>
              <w:t>Hostess / MC</w:t>
            </w:r>
          </w:p>
        </w:tc>
        <w:tc>
          <w:tcPr>
            <w:tcW w:w="3150" w:type="dxa"/>
            <w:vAlign w:val="center"/>
          </w:tcPr>
          <w:p w:rsidR="00AA2B51" w:rsidRDefault="00AA2B51" w:rsidP="00AA2B51"/>
        </w:tc>
        <w:tc>
          <w:tcPr>
            <w:tcW w:w="3801" w:type="dxa"/>
            <w:vAlign w:val="center"/>
          </w:tcPr>
          <w:p w:rsidR="00AA2B51" w:rsidRDefault="00AA2B51" w:rsidP="00AA2B51">
            <w:pPr>
              <w:rPr>
                <w:b/>
              </w:rPr>
            </w:pPr>
            <w:r w:rsidRPr="006E4BE9">
              <w:rPr>
                <w:b/>
              </w:rPr>
              <w:t>Works with Event Coordinator</w:t>
            </w:r>
          </w:p>
          <w:p w:rsidR="00AA2B51" w:rsidRPr="006E4BE9" w:rsidRDefault="00AA2B51" w:rsidP="00AA2B51">
            <w:pPr>
              <w:rPr>
                <w:b/>
              </w:rPr>
            </w:pPr>
            <w:r>
              <w:rPr>
                <w:b/>
              </w:rPr>
              <w:t>Must be an HCC member</w:t>
            </w:r>
          </w:p>
        </w:tc>
      </w:tr>
      <w:tr w:rsidR="00AA2B51" w:rsidTr="00AA2B51">
        <w:trPr>
          <w:trHeight w:val="719"/>
        </w:trPr>
        <w:tc>
          <w:tcPr>
            <w:tcW w:w="2718" w:type="dxa"/>
            <w:vAlign w:val="center"/>
          </w:tcPr>
          <w:p w:rsidR="00AA2B51" w:rsidRDefault="00AA2B51" w:rsidP="00AA2B51">
            <w:r>
              <w:t>Greeters</w:t>
            </w:r>
          </w:p>
        </w:tc>
        <w:tc>
          <w:tcPr>
            <w:tcW w:w="3150" w:type="dxa"/>
            <w:vAlign w:val="center"/>
          </w:tcPr>
          <w:p w:rsidR="00AA2B51" w:rsidRDefault="00AA2B51" w:rsidP="00AA2B51"/>
        </w:tc>
        <w:tc>
          <w:tcPr>
            <w:tcW w:w="3801" w:type="dxa"/>
            <w:vAlign w:val="center"/>
          </w:tcPr>
          <w:p w:rsidR="00AA2B51" w:rsidRDefault="00AA2B51" w:rsidP="00AA2B51">
            <w:r>
              <w:t xml:space="preserve">Greeting guests as they arrive.  </w:t>
            </w:r>
          </w:p>
          <w:p w:rsidR="00AA2B51" w:rsidRDefault="00AA2B51" w:rsidP="00AA2B51">
            <w:r>
              <w:t>Passing on any instructions.</w:t>
            </w:r>
          </w:p>
          <w:p w:rsidR="00AA2B51" w:rsidRDefault="00AA2B51" w:rsidP="00AA2B51">
            <w:r>
              <w:t>Answering any questions by guests.</w:t>
            </w:r>
          </w:p>
          <w:p w:rsidR="00AA2B51" w:rsidRPr="006E4BE9" w:rsidRDefault="00AA2B51" w:rsidP="00AA2B51">
            <w:pPr>
              <w:rPr>
                <w:b/>
              </w:rPr>
            </w:pPr>
            <w:r>
              <w:rPr>
                <w:b/>
              </w:rPr>
              <w:t>Must be HCC members</w:t>
            </w:r>
          </w:p>
        </w:tc>
      </w:tr>
      <w:tr w:rsidR="00AA2B51" w:rsidTr="00AA2B51">
        <w:trPr>
          <w:trHeight w:val="800"/>
        </w:trPr>
        <w:tc>
          <w:tcPr>
            <w:tcW w:w="2718" w:type="dxa"/>
            <w:vAlign w:val="center"/>
          </w:tcPr>
          <w:p w:rsidR="00AA2B51" w:rsidRDefault="00AA2B51" w:rsidP="00AA2B51">
            <w:r>
              <w:t>Sound Technicians</w:t>
            </w:r>
          </w:p>
        </w:tc>
        <w:tc>
          <w:tcPr>
            <w:tcW w:w="3150" w:type="dxa"/>
            <w:vAlign w:val="center"/>
          </w:tcPr>
          <w:p w:rsidR="00AA2B51" w:rsidRDefault="00AA2B51" w:rsidP="00AA2B51"/>
        </w:tc>
        <w:tc>
          <w:tcPr>
            <w:tcW w:w="3801" w:type="dxa"/>
            <w:vAlign w:val="center"/>
          </w:tcPr>
          <w:p w:rsidR="00AA2B51" w:rsidRDefault="00AA2B51" w:rsidP="00AA2B51">
            <w:r>
              <w:t>Controls the sound equipment if used at the event – music, PowerPoints etc.</w:t>
            </w:r>
          </w:p>
          <w:p w:rsidR="00AA2B51" w:rsidRDefault="00AA2B51" w:rsidP="00AA2B51">
            <w:r>
              <w:t>Operates video camera if required</w:t>
            </w:r>
          </w:p>
          <w:p w:rsidR="00AA2B51" w:rsidRDefault="00AA2B51" w:rsidP="00AA2B51">
            <w:r>
              <w:t>Adjusts microphones, stands etc</w:t>
            </w:r>
            <w:r w:rsidR="00D96A2B">
              <w:t>.</w:t>
            </w:r>
          </w:p>
        </w:tc>
      </w:tr>
      <w:tr w:rsidR="00AA2B51" w:rsidTr="00AA2B51">
        <w:trPr>
          <w:trHeight w:val="620"/>
        </w:trPr>
        <w:tc>
          <w:tcPr>
            <w:tcW w:w="2718" w:type="dxa"/>
            <w:vAlign w:val="center"/>
          </w:tcPr>
          <w:p w:rsidR="00AA2B51" w:rsidRDefault="00AA2B51" w:rsidP="00AA2B51">
            <w:r>
              <w:t>Photographer</w:t>
            </w:r>
          </w:p>
        </w:tc>
        <w:tc>
          <w:tcPr>
            <w:tcW w:w="3150" w:type="dxa"/>
            <w:vAlign w:val="center"/>
          </w:tcPr>
          <w:p w:rsidR="00AA2B51" w:rsidRDefault="00AA2B51" w:rsidP="00AA2B51"/>
        </w:tc>
        <w:tc>
          <w:tcPr>
            <w:tcW w:w="3801" w:type="dxa"/>
            <w:vAlign w:val="center"/>
          </w:tcPr>
          <w:p w:rsidR="00AA2B51" w:rsidRDefault="00AA2B51" w:rsidP="00AA2B51">
            <w:r>
              <w:t>Send copies of images to Women’s   Ministry Director &amp; Church secretary</w:t>
            </w:r>
          </w:p>
        </w:tc>
      </w:tr>
      <w:tr w:rsidR="00AA2B51" w:rsidTr="00AA2B51">
        <w:trPr>
          <w:trHeight w:val="1070"/>
        </w:trPr>
        <w:tc>
          <w:tcPr>
            <w:tcW w:w="2718" w:type="dxa"/>
            <w:vAlign w:val="center"/>
          </w:tcPr>
          <w:p w:rsidR="00AA2B51" w:rsidRDefault="00AA2B51" w:rsidP="00AA2B51">
            <w:r>
              <w:t>Offering Collectors</w:t>
            </w:r>
          </w:p>
        </w:tc>
        <w:tc>
          <w:tcPr>
            <w:tcW w:w="3150" w:type="dxa"/>
            <w:vAlign w:val="center"/>
          </w:tcPr>
          <w:p w:rsidR="00AA2B51" w:rsidRDefault="00AA2B51" w:rsidP="00AA2B51"/>
        </w:tc>
        <w:tc>
          <w:tcPr>
            <w:tcW w:w="3801" w:type="dxa"/>
            <w:vAlign w:val="center"/>
          </w:tcPr>
          <w:p w:rsidR="00AA2B51" w:rsidRDefault="00AA2B51" w:rsidP="00AA2B51">
            <w:pPr>
              <w:pStyle w:val="ListParagraph"/>
              <w:numPr>
                <w:ilvl w:val="0"/>
                <w:numId w:val="33"/>
              </w:numPr>
              <w:spacing w:before="0"/>
              <w:ind w:left="252" w:hanging="252"/>
            </w:pPr>
            <w:r>
              <w:t xml:space="preserve">Ensures each table receives the offering bag </w:t>
            </w:r>
          </w:p>
          <w:p w:rsidR="00AA2B51" w:rsidRDefault="00AA2B51" w:rsidP="00AA2B51">
            <w:pPr>
              <w:pStyle w:val="ListParagraph"/>
              <w:numPr>
                <w:ilvl w:val="0"/>
                <w:numId w:val="33"/>
              </w:numPr>
              <w:spacing w:before="0"/>
              <w:ind w:left="252" w:hanging="252"/>
            </w:pPr>
            <w:r>
              <w:t>Secures offering bag until taken by counters.</w:t>
            </w:r>
          </w:p>
        </w:tc>
      </w:tr>
      <w:tr w:rsidR="00AA2B51" w:rsidTr="00AA2B51">
        <w:trPr>
          <w:trHeight w:val="800"/>
        </w:trPr>
        <w:tc>
          <w:tcPr>
            <w:tcW w:w="2718" w:type="dxa"/>
            <w:vAlign w:val="center"/>
          </w:tcPr>
          <w:p w:rsidR="00AA2B51" w:rsidRDefault="00AA2B51" w:rsidP="00AA2B51">
            <w:r>
              <w:t>Overseeing Food &amp; Drink Tables</w:t>
            </w:r>
          </w:p>
          <w:p w:rsidR="00AA2B51" w:rsidRDefault="00AA2B51" w:rsidP="00AA2B51"/>
          <w:p w:rsidR="00AA2B51" w:rsidRDefault="00AA2B51" w:rsidP="00AA2B51">
            <w:pPr>
              <w:rPr>
                <w:i/>
              </w:rPr>
            </w:pPr>
            <w:r>
              <w:rPr>
                <w:i/>
              </w:rPr>
              <w:t>Lead:</w:t>
            </w:r>
          </w:p>
          <w:p w:rsidR="00AA2B51" w:rsidRPr="003536D8" w:rsidRDefault="00AA2B51" w:rsidP="00AA2B51">
            <w:pPr>
              <w:rPr>
                <w:i/>
              </w:rPr>
            </w:pPr>
          </w:p>
        </w:tc>
        <w:tc>
          <w:tcPr>
            <w:tcW w:w="3150" w:type="dxa"/>
          </w:tcPr>
          <w:p w:rsidR="00AA2B51" w:rsidRDefault="00AA2B51" w:rsidP="00AA2B51">
            <w:r>
              <w:t>Food Runners</w:t>
            </w:r>
          </w:p>
        </w:tc>
        <w:tc>
          <w:tcPr>
            <w:tcW w:w="3801" w:type="dxa"/>
            <w:vAlign w:val="center"/>
          </w:tcPr>
          <w:p w:rsidR="00AA2B51" w:rsidRDefault="00AA2B51" w:rsidP="00AA2B51">
            <w:r>
              <w:t>-  Relays to program coordinator when food &amp; drink levels are getting low etc</w:t>
            </w:r>
            <w:r w:rsidR="00D96A2B">
              <w:t>.</w:t>
            </w:r>
          </w:p>
          <w:p w:rsidR="00AA2B51" w:rsidRDefault="00AA2B51" w:rsidP="00AA2B51">
            <w:r>
              <w:t>-  Replenishes food and drink supplies as instructed</w:t>
            </w:r>
          </w:p>
        </w:tc>
      </w:tr>
      <w:tr w:rsidR="00AA2B51" w:rsidTr="00AA2B51">
        <w:trPr>
          <w:trHeight w:val="1628"/>
        </w:trPr>
        <w:tc>
          <w:tcPr>
            <w:tcW w:w="2718" w:type="dxa"/>
            <w:vAlign w:val="center"/>
          </w:tcPr>
          <w:p w:rsidR="00AA2B51" w:rsidRDefault="00AA2B51" w:rsidP="00AA2B51">
            <w:r>
              <w:t>Bussing Tables</w:t>
            </w:r>
          </w:p>
        </w:tc>
        <w:tc>
          <w:tcPr>
            <w:tcW w:w="3150" w:type="dxa"/>
            <w:vAlign w:val="center"/>
          </w:tcPr>
          <w:p w:rsidR="00AA2B51" w:rsidRDefault="00AA2B51" w:rsidP="00AA2B51"/>
        </w:tc>
        <w:tc>
          <w:tcPr>
            <w:tcW w:w="3801" w:type="dxa"/>
            <w:vAlign w:val="center"/>
          </w:tcPr>
          <w:p w:rsidR="00AA2B51" w:rsidRDefault="00AA2B51" w:rsidP="00AA2B51">
            <w:r>
              <w:t>As instructed by Event Coordinator</w:t>
            </w:r>
          </w:p>
          <w:p w:rsidR="00AA2B51" w:rsidRDefault="00AA2B51" w:rsidP="00AA2B51"/>
        </w:tc>
      </w:tr>
    </w:tbl>
    <w:p w:rsidR="00AA2B51" w:rsidRDefault="00AA2B51" w:rsidP="00AA2B51">
      <w:pPr>
        <w:rPr>
          <w:b/>
          <w:i/>
          <w:sz w:val="40"/>
          <w:szCs w:val="40"/>
        </w:rPr>
      </w:pPr>
    </w:p>
    <w:p w:rsidR="00AA2B51" w:rsidRPr="00B96AA1" w:rsidRDefault="00AA2B51" w:rsidP="00AA2B51">
      <w:pPr>
        <w:rPr>
          <w:b/>
          <w:i/>
          <w:sz w:val="40"/>
          <w:szCs w:val="40"/>
        </w:rPr>
      </w:pPr>
      <w:r w:rsidRPr="00B96AA1">
        <w:rPr>
          <w:b/>
          <w:i/>
          <w:sz w:val="40"/>
          <w:szCs w:val="40"/>
        </w:rPr>
        <w:t xml:space="preserve">AFTER THE EVENT </w:t>
      </w:r>
    </w:p>
    <w:tbl>
      <w:tblPr>
        <w:tblStyle w:val="TableGrid"/>
        <w:tblW w:w="9669" w:type="dxa"/>
        <w:tblLook w:val="04A0" w:firstRow="1" w:lastRow="0" w:firstColumn="1" w:lastColumn="0" w:noHBand="0" w:noVBand="1"/>
      </w:tblPr>
      <w:tblGrid>
        <w:gridCol w:w="2718"/>
        <w:gridCol w:w="3060"/>
        <w:gridCol w:w="3891"/>
      </w:tblGrid>
      <w:tr w:rsidR="00AA2B51" w:rsidTr="00AA2B51">
        <w:trPr>
          <w:trHeight w:val="441"/>
        </w:trPr>
        <w:tc>
          <w:tcPr>
            <w:tcW w:w="2718" w:type="dxa"/>
            <w:vAlign w:val="center"/>
          </w:tcPr>
          <w:p w:rsidR="00AA2B51" w:rsidRPr="0000694E" w:rsidRDefault="00AA2B51" w:rsidP="00AA2B51">
            <w:pPr>
              <w:rPr>
                <w:b/>
                <w:i/>
              </w:rPr>
            </w:pPr>
            <w:r w:rsidRPr="0000694E">
              <w:rPr>
                <w:b/>
                <w:i/>
              </w:rPr>
              <w:t>ROLE</w:t>
            </w:r>
          </w:p>
        </w:tc>
        <w:tc>
          <w:tcPr>
            <w:tcW w:w="3060" w:type="dxa"/>
            <w:vAlign w:val="center"/>
          </w:tcPr>
          <w:p w:rsidR="00AA2B51" w:rsidRPr="0000694E" w:rsidRDefault="00AA2B51" w:rsidP="00AA2B51">
            <w:pPr>
              <w:rPr>
                <w:b/>
                <w:i/>
              </w:rPr>
            </w:pPr>
            <w:r w:rsidRPr="0000694E">
              <w:rPr>
                <w:b/>
                <w:i/>
              </w:rPr>
              <w:t>NAMES OF WORKERS</w:t>
            </w:r>
          </w:p>
        </w:tc>
        <w:tc>
          <w:tcPr>
            <w:tcW w:w="3891" w:type="dxa"/>
            <w:vAlign w:val="center"/>
          </w:tcPr>
          <w:p w:rsidR="00AA2B51" w:rsidRPr="0000694E" w:rsidRDefault="00AA2B51" w:rsidP="00AA2B51">
            <w:pPr>
              <w:rPr>
                <w:b/>
                <w:i/>
              </w:rPr>
            </w:pPr>
            <w:r w:rsidRPr="0000694E">
              <w:rPr>
                <w:b/>
                <w:i/>
              </w:rPr>
              <w:t>DESCRIPTION OF TASK</w:t>
            </w:r>
          </w:p>
        </w:tc>
      </w:tr>
      <w:tr w:rsidR="00AA2B51" w:rsidTr="00AA2B51">
        <w:trPr>
          <w:trHeight w:val="441"/>
        </w:trPr>
        <w:tc>
          <w:tcPr>
            <w:tcW w:w="2718" w:type="dxa"/>
            <w:vAlign w:val="center"/>
          </w:tcPr>
          <w:p w:rsidR="00AA2B51" w:rsidRPr="006E0A85" w:rsidRDefault="00AA2B51" w:rsidP="00AA2B51">
            <w:pPr>
              <w:rPr>
                <w:b/>
              </w:rPr>
            </w:pPr>
            <w:r w:rsidRPr="006E0A85">
              <w:rPr>
                <w:b/>
              </w:rPr>
              <w:t>Clean up Crew Coordinator</w:t>
            </w:r>
          </w:p>
        </w:tc>
        <w:tc>
          <w:tcPr>
            <w:tcW w:w="3060" w:type="dxa"/>
            <w:vAlign w:val="center"/>
          </w:tcPr>
          <w:p w:rsidR="00AA2B51" w:rsidRDefault="00AA2B51" w:rsidP="00AA2B51"/>
        </w:tc>
        <w:tc>
          <w:tcPr>
            <w:tcW w:w="3891" w:type="dxa"/>
            <w:vAlign w:val="center"/>
          </w:tcPr>
          <w:p w:rsidR="00AA2B51" w:rsidRPr="006E4BE9" w:rsidRDefault="00AA2B51" w:rsidP="00AA2B51">
            <w:pPr>
              <w:rPr>
                <w:b/>
              </w:rPr>
            </w:pPr>
            <w:r w:rsidRPr="006E4BE9">
              <w:rPr>
                <w:b/>
              </w:rPr>
              <w:t>Works with Event Coordinator</w:t>
            </w:r>
          </w:p>
        </w:tc>
      </w:tr>
      <w:tr w:rsidR="00AA2B51" w:rsidTr="00AA2B51">
        <w:trPr>
          <w:trHeight w:val="1484"/>
        </w:trPr>
        <w:tc>
          <w:tcPr>
            <w:tcW w:w="2718" w:type="dxa"/>
            <w:vAlign w:val="center"/>
          </w:tcPr>
          <w:p w:rsidR="00AA2B51" w:rsidRDefault="00AA2B51" w:rsidP="00AA2B51">
            <w:r>
              <w:t>Offering Counters</w:t>
            </w:r>
          </w:p>
        </w:tc>
        <w:tc>
          <w:tcPr>
            <w:tcW w:w="3060" w:type="dxa"/>
            <w:vAlign w:val="center"/>
          </w:tcPr>
          <w:p w:rsidR="00AA2B51" w:rsidRDefault="00AA2B51" w:rsidP="00AA2B51">
            <w:r>
              <w:t>1</w:t>
            </w:r>
          </w:p>
          <w:p w:rsidR="00AA2B51" w:rsidRDefault="00AA2B51" w:rsidP="00AA2B51">
            <w:r>
              <w:t>2</w:t>
            </w:r>
          </w:p>
          <w:p w:rsidR="00AA2B51" w:rsidRDefault="00AA2B51" w:rsidP="00AA2B51">
            <w:r>
              <w:t>3</w:t>
            </w:r>
          </w:p>
        </w:tc>
        <w:tc>
          <w:tcPr>
            <w:tcW w:w="3891" w:type="dxa"/>
            <w:vAlign w:val="center"/>
          </w:tcPr>
          <w:p w:rsidR="00AA2B51" w:rsidRDefault="00AA2B51" w:rsidP="00AA2B51">
            <w:pPr>
              <w:pStyle w:val="ListParagraph"/>
              <w:numPr>
                <w:ilvl w:val="0"/>
                <w:numId w:val="33"/>
              </w:numPr>
              <w:spacing w:before="0"/>
              <w:ind w:left="162" w:hanging="90"/>
            </w:pPr>
            <w:r>
              <w:t>Fill out “Offering Record Sheet” &amp; scan to Women's Ministry Director</w:t>
            </w:r>
          </w:p>
          <w:p w:rsidR="00AA2B51" w:rsidRDefault="00AA2B51" w:rsidP="00AA2B51">
            <w:pPr>
              <w:pStyle w:val="ListParagraph"/>
              <w:numPr>
                <w:ilvl w:val="0"/>
                <w:numId w:val="33"/>
              </w:numPr>
              <w:spacing w:before="0"/>
              <w:ind w:left="162" w:hanging="90"/>
            </w:pPr>
            <w:r>
              <w:t>Deposit offering with record sheet enclosed into office safe.</w:t>
            </w:r>
          </w:p>
          <w:p w:rsidR="00AA2B51" w:rsidRDefault="00AA2B51" w:rsidP="00AA2B51">
            <w:r>
              <w:rPr>
                <w:b/>
              </w:rPr>
              <w:t>Must be HCC members</w:t>
            </w:r>
          </w:p>
        </w:tc>
      </w:tr>
      <w:tr w:rsidR="00AA2B51" w:rsidTr="00AA2B51">
        <w:trPr>
          <w:trHeight w:val="441"/>
        </w:trPr>
        <w:tc>
          <w:tcPr>
            <w:tcW w:w="2718" w:type="dxa"/>
            <w:vAlign w:val="center"/>
          </w:tcPr>
          <w:p w:rsidR="00AA2B51" w:rsidRDefault="00AA2B51" w:rsidP="00AA2B51">
            <w:r>
              <w:t>Dining Room</w:t>
            </w:r>
          </w:p>
          <w:p w:rsidR="00AA2B51" w:rsidRDefault="00AA2B51" w:rsidP="00AA2B51"/>
          <w:p w:rsidR="00AA2B51" w:rsidRPr="008D6D80" w:rsidRDefault="00AA2B51" w:rsidP="00AA2B51">
            <w:pPr>
              <w:rPr>
                <w:i/>
              </w:rPr>
            </w:pPr>
            <w:r>
              <w:rPr>
                <w:i/>
              </w:rPr>
              <w:t>Leader:</w:t>
            </w:r>
          </w:p>
        </w:tc>
        <w:tc>
          <w:tcPr>
            <w:tcW w:w="3060" w:type="dxa"/>
            <w:vAlign w:val="center"/>
          </w:tcPr>
          <w:p w:rsidR="00AA2B51" w:rsidRDefault="00AA2B51" w:rsidP="00AA2B51"/>
        </w:tc>
        <w:tc>
          <w:tcPr>
            <w:tcW w:w="3891" w:type="dxa"/>
            <w:vAlign w:val="center"/>
          </w:tcPr>
          <w:p w:rsidR="00AA2B51" w:rsidRDefault="00AA2B51" w:rsidP="00AA2B51">
            <w:pPr>
              <w:pStyle w:val="ListParagraph"/>
              <w:numPr>
                <w:ilvl w:val="0"/>
                <w:numId w:val="33"/>
              </w:numPr>
              <w:spacing w:before="0"/>
              <w:ind w:left="252" w:hanging="252"/>
            </w:pPr>
            <w:r>
              <w:t xml:space="preserve">Take plates, silverware, glasses, mugs and linens to Bussing Station </w:t>
            </w:r>
          </w:p>
          <w:p w:rsidR="00AA2B51" w:rsidRDefault="00AA2B51" w:rsidP="00AA2B51">
            <w:pPr>
              <w:pStyle w:val="ListParagraph"/>
              <w:numPr>
                <w:ilvl w:val="0"/>
                <w:numId w:val="33"/>
              </w:numPr>
              <w:spacing w:before="0"/>
              <w:ind w:left="252" w:hanging="252"/>
            </w:pPr>
            <w:r>
              <w:t>Take empty serving dishes, serving utensils, condiments etc</w:t>
            </w:r>
            <w:r w:rsidR="00D96A2B">
              <w:t>.</w:t>
            </w:r>
            <w:r>
              <w:t xml:space="preserve"> to kitchen </w:t>
            </w:r>
          </w:p>
          <w:p w:rsidR="00AA2B51" w:rsidRDefault="00AA2B51" w:rsidP="00AA2B51">
            <w:pPr>
              <w:pStyle w:val="ListParagraph"/>
              <w:numPr>
                <w:ilvl w:val="0"/>
                <w:numId w:val="33"/>
              </w:numPr>
              <w:spacing w:before="0"/>
              <w:ind w:left="252" w:hanging="252"/>
            </w:pPr>
            <w:r>
              <w:t xml:space="preserve">Take pitchers, empty bussing tubs &amp; totes, decorations, &amp; other miscellaneous items from Event Resource Room to Nursery kitchen </w:t>
            </w:r>
          </w:p>
        </w:tc>
      </w:tr>
      <w:tr w:rsidR="00AA2B51" w:rsidTr="00AA2B51">
        <w:trPr>
          <w:trHeight w:val="418"/>
        </w:trPr>
        <w:tc>
          <w:tcPr>
            <w:tcW w:w="2718" w:type="dxa"/>
            <w:vAlign w:val="center"/>
          </w:tcPr>
          <w:p w:rsidR="00AA2B51" w:rsidRDefault="00AA2B51" w:rsidP="00AA2B51">
            <w:r>
              <w:t xml:space="preserve">Bussing Station </w:t>
            </w:r>
          </w:p>
          <w:p w:rsidR="00AA2B51" w:rsidRDefault="00AA2B51" w:rsidP="00AA2B51"/>
          <w:p w:rsidR="00AA2B51" w:rsidRPr="008D6D80" w:rsidRDefault="00AA2B51" w:rsidP="00AA2B51">
            <w:pPr>
              <w:rPr>
                <w:i/>
              </w:rPr>
            </w:pPr>
            <w:r>
              <w:rPr>
                <w:i/>
              </w:rPr>
              <w:t>Leader:</w:t>
            </w:r>
          </w:p>
        </w:tc>
        <w:tc>
          <w:tcPr>
            <w:tcW w:w="3060" w:type="dxa"/>
            <w:vAlign w:val="center"/>
          </w:tcPr>
          <w:p w:rsidR="00AA2B51" w:rsidRDefault="00AA2B51" w:rsidP="00AA2B51"/>
        </w:tc>
        <w:tc>
          <w:tcPr>
            <w:tcW w:w="3891" w:type="dxa"/>
            <w:vAlign w:val="center"/>
          </w:tcPr>
          <w:p w:rsidR="00AA2B51" w:rsidRDefault="00AA2B51" w:rsidP="00AA2B51">
            <w:pPr>
              <w:pStyle w:val="ListParagraph"/>
              <w:numPr>
                <w:ilvl w:val="0"/>
                <w:numId w:val="33"/>
              </w:numPr>
              <w:tabs>
                <w:tab w:val="left" w:pos="719"/>
              </w:tabs>
              <w:spacing w:before="0"/>
              <w:ind w:left="252" w:hanging="252"/>
            </w:pPr>
            <w:r>
              <w:t xml:space="preserve"> Scrape plates &amp; fill totes with either:</w:t>
            </w:r>
          </w:p>
          <w:p w:rsidR="00AA2B51" w:rsidRDefault="00AA2B51" w:rsidP="00AA2B51">
            <w:pPr>
              <w:pStyle w:val="ListParagraph"/>
              <w:tabs>
                <w:tab w:val="left" w:pos="719"/>
                <w:tab w:val="left" w:pos="959"/>
              </w:tabs>
              <w:ind w:left="252"/>
            </w:pPr>
            <w:r>
              <w:t>16 of each plate &amp; piece of silverware</w:t>
            </w:r>
          </w:p>
          <w:p w:rsidR="00AA2B51" w:rsidRDefault="00AA2B51" w:rsidP="00AA2B51">
            <w:pPr>
              <w:pStyle w:val="ListParagraph"/>
              <w:tabs>
                <w:tab w:val="left" w:pos="719"/>
                <w:tab w:val="left" w:pos="812"/>
              </w:tabs>
              <w:ind w:left="252"/>
            </w:pPr>
            <w:r>
              <w:t xml:space="preserve">16 glasses in plastic diamonds in            bottom of tote </w:t>
            </w:r>
          </w:p>
          <w:p w:rsidR="00AA2B51" w:rsidRDefault="00AA2B51" w:rsidP="00AA2B51">
            <w:pPr>
              <w:pStyle w:val="ListParagraph"/>
              <w:numPr>
                <w:ilvl w:val="0"/>
                <w:numId w:val="33"/>
              </w:numPr>
              <w:tabs>
                <w:tab w:val="left" w:pos="719"/>
              </w:tabs>
              <w:spacing w:before="0"/>
              <w:ind w:left="252" w:hanging="252"/>
            </w:pPr>
            <w:r>
              <w:t xml:space="preserve">pair one of each kind of tote ready to send home with volunteers along with laminated instructions </w:t>
            </w:r>
          </w:p>
          <w:p w:rsidR="00AA2B51" w:rsidRDefault="00AA2B51" w:rsidP="00AA2B51">
            <w:pPr>
              <w:pStyle w:val="ListParagraph"/>
              <w:numPr>
                <w:ilvl w:val="0"/>
                <w:numId w:val="33"/>
              </w:numPr>
              <w:tabs>
                <w:tab w:val="left" w:pos="719"/>
              </w:tabs>
              <w:spacing w:before="0"/>
              <w:ind w:left="252" w:hanging="252"/>
            </w:pPr>
            <w:r>
              <w:t>Fill bags with linens to be sent home with volunteers along with laminated laundry instructions</w:t>
            </w:r>
          </w:p>
        </w:tc>
      </w:tr>
      <w:tr w:rsidR="00AA2B51" w:rsidTr="00AA2B51">
        <w:trPr>
          <w:trHeight w:val="1034"/>
        </w:trPr>
        <w:tc>
          <w:tcPr>
            <w:tcW w:w="2718" w:type="dxa"/>
            <w:vAlign w:val="center"/>
          </w:tcPr>
          <w:p w:rsidR="00AA2B51" w:rsidRDefault="00AA2B51" w:rsidP="00AA2B51">
            <w:r>
              <w:t>Kitchen</w:t>
            </w:r>
          </w:p>
          <w:p w:rsidR="00AA2B51" w:rsidRDefault="00AA2B51" w:rsidP="00AA2B51"/>
          <w:p w:rsidR="00AA2B51" w:rsidRPr="008D6D80" w:rsidRDefault="00AA2B51" w:rsidP="00AA2B51">
            <w:pPr>
              <w:rPr>
                <w:i/>
              </w:rPr>
            </w:pPr>
            <w:r>
              <w:rPr>
                <w:i/>
              </w:rPr>
              <w:t>Leader:</w:t>
            </w:r>
          </w:p>
        </w:tc>
        <w:tc>
          <w:tcPr>
            <w:tcW w:w="3060" w:type="dxa"/>
            <w:vAlign w:val="center"/>
          </w:tcPr>
          <w:p w:rsidR="00AA2B51" w:rsidRDefault="00AA2B51" w:rsidP="00AA2B51"/>
        </w:tc>
        <w:tc>
          <w:tcPr>
            <w:tcW w:w="3891" w:type="dxa"/>
            <w:vAlign w:val="center"/>
          </w:tcPr>
          <w:p w:rsidR="00AA2B51" w:rsidRDefault="00AA2B51" w:rsidP="00D96A2B">
            <w:pPr>
              <w:spacing w:before="0"/>
            </w:pPr>
            <w:r>
              <w:t>Wash all serving dishes, serving utensils, and any other items not being taken home by volunteers to be cleaned.</w:t>
            </w:r>
          </w:p>
          <w:p w:rsidR="00AA2B51" w:rsidRDefault="00AA2B51" w:rsidP="00D96A2B">
            <w:pPr>
              <w:spacing w:before="0"/>
            </w:pPr>
            <w:r>
              <w:t>Pack up leftover food as instructed.</w:t>
            </w:r>
          </w:p>
          <w:p w:rsidR="00AA2B51" w:rsidRDefault="00AA2B51" w:rsidP="00D96A2B">
            <w:pPr>
              <w:spacing w:before="0"/>
            </w:pPr>
            <w:r>
              <w:t>Put away as much as possible, and leave ready for next event.</w:t>
            </w:r>
          </w:p>
          <w:p w:rsidR="00AA2B51" w:rsidRDefault="00AA2B51" w:rsidP="00D96A2B">
            <w:pPr>
              <w:spacing w:before="0"/>
            </w:pPr>
            <w:r>
              <w:t>Take out trash, sweep floor, mop.</w:t>
            </w:r>
          </w:p>
          <w:p w:rsidR="00AA2B51" w:rsidRDefault="00AA2B51" w:rsidP="00D96A2B">
            <w:pPr>
              <w:spacing w:before="0"/>
            </w:pPr>
            <w:r>
              <w:t>Take kitchen linen home to be washed.</w:t>
            </w:r>
          </w:p>
        </w:tc>
      </w:tr>
      <w:tr w:rsidR="00AA2B51" w:rsidTr="00AA2B51">
        <w:trPr>
          <w:trHeight w:val="1034"/>
        </w:trPr>
        <w:tc>
          <w:tcPr>
            <w:tcW w:w="2718" w:type="dxa"/>
            <w:vAlign w:val="center"/>
          </w:tcPr>
          <w:p w:rsidR="00AA2B51" w:rsidRDefault="00AA2B51" w:rsidP="00AA2B51">
            <w:r>
              <w:t>Nursery Kitchen</w:t>
            </w:r>
          </w:p>
          <w:p w:rsidR="00AA2B51" w:rsidRDefault="00AA2B51" w:rsidP="00AA2B51"/>
          <w:p w:rsidR="00AA2B51" w:rsidRPr="008D6D80" w:rsidRDefault="00AA2B51" w:rsidP="00AA2B51">
            <w:pPr>
              <w:rPr>
                <w:i/>
              </w:rPr>
            </w:pPr>
            <w:r>
              <w:rPr>
                <w:i/>
              </w:rPr>
              <w:t>Leader:</w:t>
            </w:r>
          </w:p>
        </w:tc>
        <w:tc>
          <w:tcPr>
            <w:tcW w:w="3060" w:type="dxa"/>
            <w:vAlign w:val="center"/>
          </w:tcPr>
          <w:p w:rsidR="00AA2B51" w:rsidRDefault="00AA2B51" w:rsidP="00AA2B51"/>
        </w:tc>
        <w:tc>
          <w:tcPr>
            <w:tcW w:w="3891" w:type="dxa"/>
          </w:tcPr>
          <w:p w:rsidR="00AA2B51" w:rsidRDefault="00AA2B51" w:rsidP="00AA2B51">
            <w:r>
              <w:t>Wash pitchers and bussing tubs/totes.</w:t>
            </w:r>
          </w:p>
          <w:p w:rsidR="00AA2B51" w:rsidRDefault="00AA2B51" w:rsidP="00AA2B51">
            <w:r>
              <w:t>Put away as much as possible in Event Resource Room.</w:t>
            </w:r>
          </w:p>
        </w:tc>
      </w:tr>
      <w:tr w:rsidR="00AA2B51" w:rsidTr="00AA2B51">
        <w:trPr>
          <w:trHeight w:val="1034"/>
        </w:trPr>
        <w:tc>
          <w:tcPr>
            <w:tcW w:w="2718" w:type="dxa"/>
            <w:vAlign w:val="center"/>
          </w:tcPr>
          <w:p w:rsidR="00AA2B51" w:rsidRDefault="00AA2B51" w:rsidP="00AA2B51">
            <w:r>
              <w:t>Lock Up</w:t>
            </w:r>
          </w:p>
        </w:tc>
        <w:tc>
          <w:tcPr>
            <w:tcW w:w="3060" w:type="dxa"/>
            <w:vAlign w:val="center"/>
          </w:tcPr>
          <w:p w:rsidR="00AA2B51" w:rsidRDefault="00AA2B51" w:rsidP="00AA2B51"/>
        </w:tc>
        <w:tc>
          <w:tcPr>
            <w:tcW w:w="3891" w:type="dxa"/>
          </w:tcPr>
          <w:p w:rsidR="00AA2B51" w:rsidRDefault="00AA2B51" w:rsidP="00AA2B51">
            <w:r>
              <w:t>Ensure all buildings are clear, lights out and heating/cooling off.</w:t>
            </w:r>
          </w:p>
          <w:p w:rsidR="00AA2B51" w:rsidRDefault="00AA2B51" w:rsidP="00AA2B51">
            <w:r>
              <w:t>Reset alarm where needed and lock up.</w:t>
            </w:r>
          </w:p>
        </w:tc>
      </w:tr>
    </w:tbl>
    <w:p w:rsidR="00AA2B51" w:rsidRPr="008923E1" w:rsidRDefault="00AA2B51" w:rsidP="00D96A2B">
      <w:pPr>
        <w:rPr>
          <w:b/>
          <w:i/>
          <w:sz w:val="40"/>
          <w:szCs w:val="40"/>
        </w:rPr>
      </w:pPr>
      <w:r>
        <w:rPr>
          <w:b/>
          <w:i/>
          <w:sz w:val="40"/>
          <w:szCs w:val="40"/>
        </w:rPr>
        <w:t>TAKE HOME DISHES &amp; LINENS SCHEDULE</w:t>
      </w:r>
    </w:p>
    <w:tbl>
      <w:tblPr>
        <w:tblStyle w:val="TableGrid"/>
        <w:tblpPr w:leftFromText="180" w:rightFromText="180" w:vertAnchor="text" w:horzAnchor="margin" w:tblpY="386"/>
        <w:tblW w:w="0" w:type="auto"/>
        <w:tblLook w:val="04A0" w:firstRow="1" w:lastRow="0" w:firstColumn="1" w:lastColumn="0" w:noHBand="0" w:noVBand="1"/>
      </w:tblPr>
      <w:tblGrid>
        <w:gridCol w:w="4174"/>
        <w:gridCol w:w="4435"/>
      </w:tblGrid>
      <w:tr w:rsidR="00AA2B51" w:rsidTr="00AA2B51">
        <w:trPr>
          <w:trHeight w:val="976"/>
        </w:trPr>
        <w:tc>
          <w:tcPr>
            <w:tcW w:w="4174" w:type="dxa"/>
            <w:vAlign w:val="center"/>
          </w:tcPr>
          <w:p w:rsidR="00AA2B51" w:rsidRPr="00365CB5" w:rsidRDefault="00AA2B51" w:rsidP="00AA2B51">
            <w:pPr>
              <w:rPr>
                <w:b/>
                <w:i/>
              </w:rPr>
            </w:pPr>
            <w:r w:rsidRPr="00365CB5">
              <w:rPr>
                <w:b/>
                <w:i/>
              </w:rPr>
              <w:t>Totes of Take Home Dishes &amp; glasses</w:t>
            </w:r>
          </w:p>
          <w:p w:rsidR="00AA2B51" w:rsidRPr="00365CB5" w:rsidRDefault="00AA2B51" w:rsidP="00AA2B51">
            <w:pPr>
              <w:rPr>
                <w:b/>
                <w:i/>
              </w:rPr>
            </w:pPr>
            <w:r w:rsidRPr="00365CB5">
              <w:rPr>
                <w:b/>
                <w:i/>
              </w:rPr>
              <w:t>- 1 of each tote per person</w:t>
            </w:r>
          </w:p>
        </w:tc>
        <w:tc>
          <w:tcPr>
            <w:tcW w:w="4435" w:type="dxa"/>
            <w:vAlign w:val="center"/>
          </w:tcPr>
          <w:p w:rsidR="00AA2B51" w:rsidRPr="00365CB5" w:rsidRDefault="00AA2B51" w:rsidP="00AA2B51">
            <w:pPr>
              <w:rPr>
                <w:b/>
                <w:i/>
              </w:rPr>
            </w:pPr>
            <w:r w:rsidRPr="00365CB5">
              <w:rPr>
                <w:b/>
                <w:i/>
              </w:rPr>
              <w:t>Bags of Take Home Linen</w:t>
            </w:r>
          </w:p>
        </w:tc>
      </w:tr>
      <w:tr w:rsidR="00AA2B51" w:rsidTr="00AA2B51">
        <w:trPr>
          <w:trHeight w:val="976"/>
        </w:trPr>
        <w:tc>
          <w:tcPr>
            <w:tcW w:w="4174" w:type="dxa"/>
            <w:vAlign w:val="center"/>
          </w:tcPr>
          <w:p w:rsidR="00AA2B51" w:rsidRDefault="00AA2B51" w:rsidP="00AA2B51">
            <w:r>
              <w:t xml:space="preserve"> </w:t>
            </w:r>
          </w:p>
          <w:p w:rsidR="00AA2B51" w:rsidRDefault="00AA2B51" w:rsidP="00AA2B51"/>
        </w:tc>
        <w:tc>
          <w:tcPr>
            <w:tcW w:w="4435" w:type="dxa"/>
            <w:vAlign w:val="center"/>
          </w:tcPr>
          <w:p w:rsidR="00AA2B51" w:rsidRDefault="00AA2B51" w:rsidP="00AA2B51">
            <w:r>
              <w:t xml:space="preserve">4 x fitted tablecloths </w:t>
            </w:r>
          </w:p>
        </w:tc>
      </w:tr>
      <w:tr w:rsidR="00AA2B51" w:rsidTr="00AA2B51">
        <w:trPr>
          <w:trHeight w:val="976"/>
        </w:trPr>
        <w:tc>
          <w:tcPr>
            <w:tcW w:w="4174" w:type="dxa"/>
            <w:vAlign w:val="center"/>
          </w:tcPr>
          <w:p w:rsidR="00AA2B51" w:rsidRDefault="00AA2B51" w:rsidP="00AA2B51">
            <w:pPr>
              <w:rPr>
                <w:highlight w:val="yellow"/>
              </w:rPr>
            </w:pPr>
            <w:r>
              <w:rPr>
                <w:highlight w:val="yellow"/>
              </w:rPr>
              <w:t xml:space="preserve"> </w:t>
            </w:r>
          </w:p>
          <w:p w:rsidR="00AA2B51" w:rsidRPr="001C1008" w:rsidRDefault="00AA2B51" w:rsidP="00AA2B51">
            <w:pPr>
              <w:rPr>
                <w:highlight w:val="cyan"/>
              </w:rPr>
            </w:pPr>
          </w:p>
        </w:tc>
        <w:tc>
          <w:tcPr>
            <w:tcW w:w="4435" w:type="dxa"/>
            <w:vAlign w:val="center"/>
          </w:tcPr>
          <w:p w:rsidR="00AA2B51" w:rsidRDefault="00AA2B51" w:rsidP="00AA2B51">
            <w:r>
              <w:t>4 x fitted tablecloths</w:t>
            </w:r>
          </w:p>
        </w:tc>
      </w:tr>
      <w:tr w:rsidR="00AA2B51" w:rsidTr="00AA2B51">
        <w:trPr>
          <w:trHeight w:val="1050"/>
        </w:trPr>
        <w:tc>
          <w:tcPr>
            <w:tcW w:w="4174" w:type="dxa"/>
            <w:vAlign w:val="center"/>
          </w:tcPr>
          <w:p w:rsidR="00AA2B51" w:rsidRDefault="00AA2B51" w:rsidP="00AA2B51">
            <w:pPr>
              <w:rPr>
                <w:highlight w:val="yellow"/>
              </w:rPr>
            </w:pPr>
            <w:r>
              <w:rPr>
                <w:highlight w:val="yellow"/>
              </w:rPr>
              <w:t xml:space="preserve"> </w:t>
            </w:r>
          </w:p>
          <w:p w:rsidR="00AA2B51" w:rsidRPr="001C1008" w:rsidRDefault="00AA2B51" w:rsidP="00AA2B51">
            <w:pPr>
              <w:rPr>
                <w:highlight w:val="cyan"/>
              </w:rPr>
            </w:pPr>
          </w:p>
        </w:tc>
        <w:tc>
          <w:tcPr>
            <w:tcW w:w="4435" w:type="dxa"/>
            <w:vAlign w:val="center"/>
          </w:tcPr>
          <w:p w:rsidR="00AA2B51" w:rsidRDefault="00AA2B51" w:rsidP="00AA2B51">
            <w:r>
              <w:t xml:space="preserve">8 x round tablecloths   </w:t>
            </w:r>
          </w:p>
        </w:tc>
      </w:tr>
      <w:tr w:rsidR="00AA2B51" w:rsidTr="00AA2B51">
        <w:trPr>
          <w:trHeight w:val="976"/>
        </w:trPr>
        <w:tc>
          <w:tcPr>
            <w:tcW w:w="4174" w:type="dxa"/>
            <w:vAlign w:val="center"/>
          </w:tcPr>
          <w:p w:rsidR="00AA2B51" w:rsidRDefault="00AA2B51" w:rsidP="00AA2B51">
            <w:pPr>
              <w:rPr>
                <w:highlight w:val="yellow"/>
              </w:rPr>
            </w:pPr>
            <w:r>
              <w:rPr>
                <w:highlight w:val="yellow"/>
              </w:rPr>
              <w:t xml:space="preserve"> </w:t>
            </w:r>
          </w:p>
          <w:p w:rsidR="00AA2B51" w:rsidRPr="006A10AE" w:rsidRDefault="00AA2B51" w:rsidP="00AA2B51">
            <w:pPr>
              <w:rPr>
                <w:highlight w:val="yellow"/>
              </w:rPr>
            </w:pPr>
          </w:p>
        </w:tc>
        <w:tc>
          <w:tcPr>
            <w:tcW w:w="4435" w:type="dxa"/>
            <w:vAlign w:val="center"/>
          </w:tcPr>
          <w:p w:rsidR="00AA2B51" w:rsidRDefault="00AA2B51" w:rsidP="00AA2B51">
            <w:r>
              <w:t xml:space="preserve">8 x round tablecloths </w:t>
            </w:r>
            <w:r w:rsidRPr="004C1FAD">
              <w:rPr>
                <w:highlight w:val="yellow"/>
              </w:rPr>
              <w:t xml:space="preserve"> </w:t>
            </w:r>
          </w:p>
        </w:tc>
      </w:tr>
      <w:tr w:rsidR="00AA2B51" w:rsidTr="00AA2B51">
        <w:trPr>
          <w:trHeight w:val="976"/>
        </w:trPr>
        <w:tc>
          <w:tcPr>
            <w:tcW w:w="4174" w:type="dxa"/>
            <w:vAlign w:val="center"/>
          </w:tcPr>
          <w:p w:rsidR="00AA2B51" w:rsidRDefault="00AA2B51" w:rsidP="00AA2B51">
            <w:pPr>
              <w:rPr>
                <w:highlight w:val="yellow"/>
              </w:rPr>
            </w:pPr>
            <w:r>
              <w:rPr>
                <w:highlight w:val="yellow"/>
              </w:rPr>
              <w:t xml:space="preserve"> </w:t>
            </w:r>
          </w:p>
          <w:p w:rsidR="00AA2B51" w:rsidRPr="001C1008" w:rsidRDefault="00AA2B51" w:rsidP="00AA2B51">
            <w:pPr>
              <w:rPr>
                <w:highlight w:val="cyan"/>
              </w:rPr>
            </w:pPr>
          </w:p>
        </w:tc>
        <w:tc>
          <w:tcPr>
            <w:tcW w:w="4435" w:type="dxa"/>
            <w:vAlign w:val="center"/>
          </w:tcPr>
          <w:p w:rsidR="00AA2B51" w:rsidRDefault="00AA2B51" w:rsidP="00AA2B51">
            <w:r>
              <w:t xml:space="preserve">Overlays       </w:t>
            </w:r>
          </w:p>
        </w:tc>
      </w:tr>
      <w:tr w:rsidR="00AA2B51" w:rsidTr="00AA2B51">
        <w:trPr>
          <w:trHeight w:val="976"/>
        </w:trPr>
        <w:tc>
          <w:tcPr>
            <w:tcW w:w="4174" w:type="dxa"/>
            <w:vAlign w:val="center"/>
          </w:tcPr>
          <w:p w:rsidR="00AA2B51" w:rsidRDefault="00AA2B51" w:rsidP="00AA2B51">
            <w:r>
              <w:t xml:space="preserve"> </w:t>
            </w:r>
          </w:p>
          <w:p w:rsidR="00AA2B51" w:rsidRDefault="00AA2B51" w:rsidP="00AA2B51"/>
        </w:tc>
        <w:tc>
          <w:tcPr>
            <w:tcW w:w="4435" w:type="dxa"/>
            <w:vAlign w:val="center"/>
          </w:tcPr>
          <w:p w:rsidR="00AA2B51" w:rsidRDefault="00AA2B51" w:rsidP="00AA2B51">
            <w:r>
              <w:t xml:space="preserve">Napkins        </w:t>
            </w:r>
          </w:p>
        </w:tc>
      </w:tr>
      <w:tr w:rsidR="00AA2B51" w:rsidTr="00D96A2B">
        <w:trPr>
          <w:trHeight w:val="976"/>
        </w:trPr>
        <w:tc>
          <w:tcPr>
            <w:tcW w:w="4174" w:type="dxa"/>
            <w:tcBorders>
              <w:bottom w:val="single" w:sz="4" w:space="0" w:color="2C2C2C" w:themeColor="text1"/>
            </w:tcBorders>
            <w:vAlign w:val="center"/>
          </w:tcPr>
          <w:p w:rsidR="00AA2B51" w:rsidRDefault="00AA2B51" w:rsidP="00AA2B51">
            <w:pPr>
              <w:rPr>
                <w:highlight w:val="yellow"/>
              </w:rPr>
            </w:pPr>
            <w:r>
              <w:rPr>
                <w:highlight w:val="yellow"/>
              </w:rPr>
              <w:t xml:space="preserve"> </w:t>
            </w:r>
          </w:p>
          <w:p w:rsidR="00AA2B51" w:rsidRPr="004C1FAD" w:rsidRDefault="00AA2B51" w:rsidP="00AA2B51">
            <w:pPr>
              <w:rPr>
                <w:highlight w:val="yellow"/>
              </w:rPr>
            </w:pPr>
          </w:p>
        </w:tc>
        <w:tc>
          <w:tcPr>
            <w:tcW w:w="4435" w:type="dxa"/>
            <w:tcBorders>
              <w:bottom w:val="single" w:sz="4" w:space="0" w:color="2C2C2C" w:themeColor="text1"/>
            </w:tcBorders>
            <w:vAlign w:val="center"/>
          </w:tcPr>
          <w:p w:rsidR="00AA2B51" w:rsidRDefault="00AA2B51" w:rsidP="00AA2B51">
            <w:r>
              <w:t xml:space="preserve">Any leftover linens                </w:t>
            </w:r>
          </w:p>
        </w:tc>
      </w:tr>
      <w:tr w:rsidR="00D96A2B" w:rsidTr="00DD4258">
        <w:trPr>
          <w:trHeight w:val="1050"/>
        </w:trPr>
        <w:tc>
          <w:tcPr>
            <w:tcW w:w="4174" w:type="dxa"/>
            <w:tcBorders>
              <w:bottom w:val="single" w:sz="4" w:space="0" w:color="auto"/>
            </w:tcBorders>
            <w:vAlign w:val="center"/>
          </w:tcPr>
          <w:p w:rsidR="00D96A2B" w:rsidRDefault="00D96A2B" w:rsidP="00D96A2B">
            <w:r>
              <w:t xml:space="preserve">  </w:t>
            </w:r>
          </w:p>
          <w:p w:rsidR="00D96A2B" w:rsidRDefault="00D96A2B" w:rsidP="00D96A2B"/>
        </w:tc>
        <w:tc>
          <w:tcPr>
            <w:tcW w:w="4435" w:type="dxa"/>
            <w:tcBorders>
              <w:bottom w:val="single" w:sz="4" w:space="0" w:color="auto"/>
            </w:tcBorders>
          </w:tcPr>
          <w:p w:rsidR="00D96A2B" w:rsidRDefault="00D96A2B" w:rsidP="00D96A2B"/>
        </w:tc>
      </w:tr>
      <w:tr w:rsidR="00AA2B51" w:rsidTr="00D96A2B">
        <w:trPr>
          <w:trHeight w:val="1050"/>
        </w:trPr>
        <w:tc>
          <w:tcPr>
            <w:tcW w:w="4174" w:type="dxa"/>
            <w:tcBorders>
              <w:bottom w:val="single" w:sz="4" w:space="0" w:color="auto"/>
            </w:tcBorders>
            <w:vAlign w:val="center"/>
          </w:tcPr>
          <w:p w:rsidR="00AA2B51" w:rsidRDefault="00AA2B51" w:rsidP="00AA2B51">
            <w:r>
              <w:t xml:space="preserve">  </w:t>
            </w:r>
          </w:p>
          <w:p w:rsidR="00AA2B51" w:rsidRDefault="00AA2B51" w:rsidP="00AA2B51"/>
        </w:tc>
        <w:tc>
          <w:tcPr>
            <w:tcW w:w="4435" w:type="dxa"/>
            <w:tcBorders>
              <w:bottom w:val="single" w:sz="4" w:space="0" w:color="auto"/>
            </w:tcBorders>
          </w:tcPr>
          <w:p w:rsidR="00AA2B51" w:rsidRDefault="00AA2B51" w:rsidP="00AA2B51"/>
        </w:tc>
      </w:tr>
    </w:tbl>
    <w:p w:rsidR="00AA2B51" w:rsidRDefault="00AA2B51" w:rsidP="00AA2B51"/>
    <w:p w:rsidR="00AA2B51" w:rsidRDefault="00AA2B51" w:rsidP="00AA2B51"/>
    <w:p w:rsidR="00AA2B51" w:rsidRDefault="00AA2B51" w:rsidP="00AA2B51"/>
    <w:p w:rsidR="00AA2B51" w:rsidRDefault="00AA2B51" w:rsidP="00AA2B51"/>
    <w:p w:rsidR="00AA2B51" w:rsidRDefault="00AA2B51" w:rsidP="00AA2B51"/>
    <w:p w:rsidR="00AA2B51" w:rsidRDefault="00AA2B51" w:rsidP="00AA2B51"/>
    <w:p w:rsidR="00AA2B51" w:rsidRDefault="00AA2B51" w:rsidP="00AA2B51"/>
    <w:p w:rsidR="00AA2B51" w:rsidRDefault="00AA2B51" w:rsidP="00AA2B51"/>
    <w:p w:rsidR="00AA2B51" w:rsidRDefault="00AA2B51" w:rsidP="00AA2B51"/>
    <w:p w:rsidR="00AA2B51" w:rsidRPr="00AA2B51" w:rsidRDefault="00AA2B51" w:rsidP="00AA2B51">
      <w:pPr>
        <w:rPr>
          <w:rFonts w:cs="Calibri"/>
        </w:rPr>
      </w:pPr>
    </w:p>
    <w:sectPr w:rsidR="00AA2B51" w:rsidRPr="00AA2B51" w:rsidSect="00D96A2B">
      <w:footerReference w:type="default" r:id="rId11"/>
      <w:pgSz w:w="12240" w:h="15840"/>
      <w:pgMar w:top="1440" w:right="1260" w:bottom="1440"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F4" w:rsidRDefault="000747F4">
      <w:pPr>
        <w:spacing w:after="0" w:line="240" w:lineRule="auto"/>
      </w:pPr>
      <w:r>
        <w:separator/>
      </w:r>
    </w:p>
  </w:endnote>
  <w:endnote w:type="continuationSeparator" w:id="0">
    <w:p w:rsidR="000747F4" w:rsidRDefault="000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3747"/>
      <w:docPartObj>
        <w:docPartGallery w:val="Page Numbers (Bottom of Page)"/>
        <w:docPartUnique/>
      </w:docPartObj>
    </w:sdtPr>
    <w:sdtEndPr>
      <w:rPr>
        <w:noProof/>
      </w:rPr>
    </w:sdtEndPr>
    <w:sdtContent>
      <w:p w:rsidR="00AA2B51" w:rsidRDefault="00AA2B51">
        <w:pPr>
          <w:pStyle w:val="Footer"/>
        </w:pPr>
        <w:r>
          <w:fldChar w:fldCharType="begin"/>
        </w:r>
        <w:r>
          <w:instrText xml:space="preserve"> PAGE   \* MERGEFORMAT </w:instrText>
        </w:r>
        <w:r>
          <w:fldChar w:fldCharType="separate"/>
        </w:r>
        <w:r w:rsidR="003B155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F4" w:rsidRDefault="000747F4">
      <w:pPr>
        <w:spacing w:after="0" w:line="240" w:lineRule="auto"/>
      </w:pPr>
      <w:r>
        <w:separator/>
      </w:r>
    </w:p>
  </w:footnote>
  <w:footnote w:type="continuationSeparator" w:id="0">
    <w:p w:rsidR="000747F4" w:rsidRDefault="0007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69C"/>
    <w:multiLevelType w:val="hybridMultilevel"/>
    <w:tmpl w:val="F6469E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7270C5"/>
    <w:multiLevelType w:val="hybridMultilevel"/>
    <w:tmpl w:val="0FC8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8DE51C2"/>
    <w:multiLevelType w:val="hybridMultilevel"/>
    <w:tmpl w:val="FE92E800"/>
    <w:lvl w:ilvl="0" w:tplc="04090017">
      <w:start w:val="1"/>
      <w:numFmt w:val="lowerLetter"/>
      <w:lvlText w:val="%1)"/>
      <w:lvlJc w:val="left"/>
      <w:pPr>
        <w:ind w:left="630" w:hanging="360"/>
      </w:pPr>
      <w:rPr>
        <w:rFonts w:hint="default"/>
      </w:rPr>
    </w:lvl>
    <w:lvl w:ilvl="1" w:tplc="61D228E0">
      <w:numFmt w:val="bullet"/>
      <w:lvlText w:val="-"/>
      <w:lvlJc w:val="left"/>
      <w:pPr>
        <w:ind w:left="1350" w:hanging="360"/>
      </w:pPr>
      <w:rPr>
        <w:rFonts w:ascii="Calibri" w:eastAsia="Times New Roman" w:hAnsi="Calibri" w:cs="Calibri" w:hint="default"/>
      </w:rPr>
    </w:lvl>
    <w:lvl w:ilvl="2" w:tplc="2ECCAF4C">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0D582D82"/>
    <w:multiLevelType w:val="hybridMultilevel"/>
    <w:tmpl w:val="19541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5C3218"/>
    <w:multiLevelType w:val="hybridMultilevel"/>
    <w:tmpl w:val="8D0A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9B4A1A"/>
    <w:multiLevelType w:val="hybridMultilevel"/>
    <w:tmpl w:val="AF98E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5499E0">
      <w:start w:val="1"/>
      <w:numFmt w:val="bullet"/>
      <w:lvlText w:val="-"/>
      <w:lvlJc w:val="left"/>
      <w:pPr>
        <w:ind w:left="3600" w:hanging="360"/>
      </w:pPr>
      <w:rPr>
        <w:rFonts w:ascii="Corbel" w:eastAsiaTheme="minorEastAsia" w:hAnsi="Corbel"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A6305"/>
    <w:multiLevelType w:val="hybridMultilevel"/>
    <w:tmpl w:val="23224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67491E"/>
    <w:multiLevelType w:val="hybridMultilevel"/>
    <w:tmpl w:val="5F689548"/>
    <w:lvl w:ilvl="0" w:tplc="ED9E4FD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A5E21"/>
    <w:multiLevelType w:val="hybridMultilevel"/>
    <w:tmpl w:val="A45E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B308F6"/>
    <w:multiLevelType w:val="hybridMultilevel"/>
    <w:tmpl w:val="CA9E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D1E3E"/>
    <w:multiLevelType w:val="hybridMultilevel"/>
    <w:tmpl w:val="A98E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4476A"/>
    <w:multiLevelType w:val="hybridMultilevel"/>
    <w:tmpl w:val="F6469E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7B1F62"/>
    <w:multiLevelType w:val="hybridMultilevel"/>
    <w:tmpl w:val="D54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E5E58"/>
    <w:multiLevelType w:val="hybridMultilevel"/>
    <w:tmpl w:val="3014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64824"/>
    <w:multiLevelType w:val="hybridMultilevel"/>
    <w:tmpl w:val="361A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C009F"/>
    <w:multiLevelType w:val="hybridMultilevel"/>
    <w:tmpl w:val="024C9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66F35"/>
    <w:multiLevelType w:val="hybridMultilevel"/>
    <w:tmpl w:val="320E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5D5F36"/>
    <w:multiLevelType w:val="hybridMultilevel"/>
    <w:tmpl w:val="0B78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D2D3C"/>
    <w:multiLevelType w:val="hybridMultilevel"/>
    <w:tmpl w:val="A85A04E6"/>
    <w:lvl w:ilvl="0" w:tplc="15AA6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4C5"/>
    <w:multiLevelType w:val="hybridMultilevel"/>
    <w:tmpl w:val="7ED40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A3C43E6"/>
    <w:multiLevelType w:val="hybridMultilevel"/>
    <w:tmpl w:val="44D4E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E57761"/>
    <w:multiLevelType w:val="hybridMultilevel"/>
    <w:tmpl w:val="2DF44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7D9148D"/>
    <w:multiLevelType w:val="hybridMultilevel"/>
    <w:tmpl w:val="3474C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A031262"/>
    <w:multiLevelType w:val="hybridMultilevel"/>
    <w:tmpl w:val="CFF2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FD852EA"/>
    <w:multiLevelType w:val="hybridMultilevel"/>
    <w:tmpl w:val="2D4C4B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9"/>
  </w:num>
  <w:num w:numId="2">
    <w:abstractNumId w:val="16"/>
  </w:num>
  <w:num w:numId="3">
    <w:abstractNumId w:val="28"/>
  </w:num>
  <w:num w:numId="4">
    <w:abstractNumId w:val="18"/>
  </w:num>
  <w:num w:numId="5">
    <w:abstractNumId w:val="36"/>
  </w:num>
  <w:num w:numId="6">
    <w:abstractNumId w:val="40"/>
  </w:num>
  <w:num w:numId="7">
    <w:abstractNumId w:val="35"/>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1"/>
  </w:num>
  <w:num w:numId="21">
    <w:abstractNumId w:val="12"/>
  </w:num>
  <w:num w:numId="22">
    <w:abstractNumId w:val="14"/>
  </w:num>
  <w:num w:numId="23">
    <w:abstractNumId w:val="20"/>
  </w:num>
  <w:num w:numId="24">
    <w:abstractNumId w:val="22"/>
  </w:num>
  <w:num w:numId="25">
    <w:abstractNumId w:val="39"/>
  </w:num>
  <w:num w:numId="26">
    <w:abstractNumId w:val="26"/>
  </w:num>
  <w:num w:numId="27">
    <w:abstractNumId w:val="38"/>
  </w:num>
  <w:num w:numId="28">
    <w:abstractNumId w:val="42"/>
  </w:num>
  <w:num w:numId="29">
    <w:abstractNumId w:val="30"/>
  </w:num>
  <w:num w:numId="30">
    <w:abstractNumId w:val="27"/>
  </w:num>
  <w:num w:numId="31">
    <w:abstractNumId w:val="17"/>
  </w:num>
  <w:num w:numId="32">
    <w:abstractNumId w:val="32"/>
  </w:num>
  <w:num w:numId="33">
    <w:abstractNumId w:val="19"/>
  </w:num>
  <w:num w:numId="34">
    <w:abstractNumId w:val="37"/>
  </w:num>
  <w:num w:numId="35">
    <w:abstractNumId w:val="34"/>
  </w:num>
  <w:num w:numId="36">
    <w:abstractNumId w:val="33"/>
  </w:num>
  <w:num w:numId="37">
    <w:abstractNumId w:val="11"/>
  </w:num>
  <w:num w:numId="38">
    <w:abstractNumId w:val="24"/>
  </w:num>
  <w:num w:numId="39">
    <w:abstractNumId w:val="15"/>
  </w:num>
  <w:num w:numId="40">
    <w:abstractNumId w:val="13"/>
  </w:num>
  <w:num w:numId="41">
    <w:abstractNumId w:val="23"/>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A"/>
    <w:rsid w:val="000747F4"/>
    <w:rsid w:val="00194DF6"/>
    <w:rsid w:val="003B155F"/>
    <w:rsid w:val="00465875"/>
    <w:rsid w:val="00474BA2"/>
    <w:rsid w:val="004E1AED"/>
    <w:rsid w:val="00543B9E"/>
    <w:rsid w:val="0058476A"/>
    <w:rsid w:val="005C12A5"/>
    <w:rsid w:val="005D2ED4"/>
    <w:rsid w:val="00675018"/>
    <w:rsid w:val="006A2BF9"/>
    <w:rsid w:val="00733E39"/>
    <w:rsid w:val="00785168"/>
    <w:rsid w:val="007F463D"/>
    <w:rsid w:val="00851234"/>
    <w:rsid w:val="008F6DFA"/>
    <w:rsid w:val="00900D20"/>
    <w:rsid w:val="00A1310C"/>
    <w:rsid w:val="00AA2B51"/>
    <w:rsid w:val="00AF3F5F"/>
    <w:rsid w:val="00B52275"/>
    <w:rsid w:val="00BA4D95"/>
    <w:rsid w:val="00C34A60"/>
    <w:rsid w:val="00C54963"/>
    <w:rsid w:val="00CD2049"/>
    <w:rsid w:val="00CF25B7"/>
    <w:rsid w:val="00D4264A"/>
    <w:rsid w:val="00D47A97"/>
    <w:rsid w:val="00D96A2B"/>
    <w:rsid w:val="00E30FE6"/>
    <w:rsid w:val="00E700C8"/>
    <w:rsid w:val="00EE6E8E"/>
    <w:rsid w:val="00FD4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B282"/>
  <w15:docId w15:val="{1FA2A7C7-E230-4C69-94FC-F85A9F6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0"/>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CD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E9461-212E-449F-955A-E485ED51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5</TotalTime>
  <Pages>2</Pages>
  <Words>2952</Words>
  <Characters>16827</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Purpose of Event Coordinator training</vt:lpstr>
      <vt:lpstr>The What of Event coordinator</vt:lpstr>
      <vt:lpstr>    EVENT Guidelines and Protocols for Church Wide Ministry Events: </vt:lpstr>
      <vt:lpstr>    event TIMELINE OF REQUIREMENTS:</vt:lpstr>
      <vt:lpstr>    General Framework to Use for Set Up of Event:</vt:lpstr>
      <vt:lpstr>    General Framework to Use for Set-Up of Event:</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 Woodfield</cp:lastModifiedBy>
  <cp:revision>3</cp:revision>
  <dcterms:created xsi:type="dcterms:W3CDTF">2018-03-29T16:38:00Z</dcterms:created>
  <dcterms:modified xsi:type="dcterms:W3CDTF">2018-03-29T16:42:00Z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